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FB" w:rsidRPr="00253DD8" w:rsidRDefault="002A06FB">
      <w:pPr>
        <w:jc w:val="center"/>
        <w:rPr>
          <w:rFonts w:ascii="Georgia" w:hAnsi="Georgia" w:cs="Arial"/>
        </w:rPr>
      </w:pPr>
    </w:p>
    <w:p w:rsidR="00253DD8" w:rsidRPr="00253DD8" w:rsidRDefault="00253DD8" w:rsidP="00253DD8">
      <w:pPr>
        <w:pStyle w:val="NormalWeb"/>
        <w:spacing w:line="360" w:lineRule="atLeast"/>
        <w:jc w:val="center"/>
        <w:rPr>
          <w:rFonts w:ascii="Georgia" w:hAnsi="Georgia"/>
          <w:color w:val="333333"/>
        </w:rPr>
      </w:pPr>
      <w:r w:rsidRPr="00253DD8">
        <w:rPr>
          <w:rStyle w:val="Strong"/>
          <w:rFonts w:ascii="Georgia" w:hAnsi="Georgia"/>
          <w:color w:val="333333"/>
        </w:rPr>
        <w:t>TENANCY AGREEMENT</w:t>
      </w:r>
    </w:p>
    <w:p w:rsidR="00253DD8" w:rsidRPr="00253DD8" w:rsidRDefault="00253DD8" w:rsidP="00253DD8">
      <w:pPr>
        <w:pStyle w:val="NormalWeb"/>
        <w:spacing w:line="360" w:lineRule="atLeast"/>
        <w:jc w:val="center"/>
        <w:rPr>
          <w:rFonts w:ascii="Georgia" w:hAnsi="Georgia"/>
          <w:color w:val="333333"/>
        </w:rPr>
      </w:pPr>
      <w:r w:rsidRPr="00253DD8">
        <w:rPr>
          <w:rStyle w:val="Strong"/>
          <w:rFonts w:ascii="Georgia" w:hAnsi="Georgia"/>
          <w:color w:val="333333"/>
        </w:rPr>
        <w:t>{</w:t>
      </w:r>
      <w:proofErr w:type="spellStart"/>
      <w:r w:rsidRPr="00253DD8">
        <w:rPr>
          <w:rStyle w:val="Strong"/>
          <w:rFonts w:ascii="Georgia" w:hAnsi="Georgia"/>
          <w:color w:val="333333"/>
        </w:rPr>
        <w:t>Alamat</w:t>
      </w:r>
      <w:proofErr w:type="spellEnd"/>
      <w:r w:rsidRPr="00253DD8">
        <w:rPr>
          <w:rStyle w:val="Strong"/>
          <w:rFonts w:ascii="Georgia" w:hAnsi="Georgia"/>
          <w:color w:val="333333"/>
        </w:rPr>
        <w:t xml:space="preserve"> </w:t>
      </w:r>
      <w:proofErr w:type="spellStart"/>
      <w:r w:rsidRPr="00253DD8">
        <w:rPr>
          <w:rStyle w:val="Strong"/>
          <w:rFonts w:ascii="Georgia" w:hAnsi="Georgia"/>
          <w:color w:val="333333"/>
        </w:rPr>
        <w:t>hartanah</w:t>
      </w:r>
      <w:proofErr w:type="spellEnd"/>
      <w:r w:rsidRPr="00253DD8">
        <w:rPr>
          <w:rStyle w:val="Strong"/>
          <w:rFonts w:ascii="Georgia" w:hAnsi="Georgia"/>
          <w:color w:val="333333"/>
        </w:rPr>
        <w:t>}</w:t>
      </w:r>
      <w:proofErr w:type="gramStart"/>
      <w:r w:rsidRPr="00253DD8">
        <w:rPr>
          <w:rStyle w:val="Strong"/>
          <w:rFonts w:ascii="Georgia" w:hAnsi="Georgia"/>
          <w:color w:val="333333"/>
        </w:rPr>
        <w:t>,</w:t>
      </w:r>
      <w:proofErr w:type="gramEnd"/>
      <w:r w:rsidRPr="00253DD8">
        <w:rPr>
          <w:rFonts w:ascii="Georgia" w:hAnsi="Georgia"/>
          <w:color w:val="333333"/>
        </w:rPr>
        <w:br/>
      </w:r>
      <w:r w:rsidRPr="00253DD8">
        <w:rPr>
          <w:rStyle w:val="Strong"/>
          <w:rFonts w:ascii="Georgia" w:hAnsi="Georgia"/>
          <w:color w:val="333333"/>
        </w:rPr>
        <w:t>{</w:t>
      </w:r>
      <w:proofErr w:type="spellStart"/>
      <w:r w:rsidRPr="00253DD8">
        <w:rPr>
          <w:rStyle w:val="Strong"/>
          <w:rFonts w:ascii="Georgia" w:hAnsi="Georgia"/>
          <w:color w:val="333333"/>
        </w:rPr>
        <w:t>Poskod</w:t>
      </w:r>
      <w:proofErr w:type="spellEnd"/>
      <w:r w:rsidRPr="00253DD8">
        <w:rPr>
          <w:rStyle w:val="Strong"/>
          <w:rFonts w:ascii="Georgia" w:hAnsi="Georgia"/>
          <w:color w:val="333333"/>
        </w:rPr>
        <w:t>}, {Bandar}, {</w:t>
      </w:r>
      <w:proofErr w:type="spellStart"/>
      <w:r w:rsidRPr="00253DD8">
        <w:rPr>
          <w:rStyle w:val="Strong"/>
          <w:rFonts w:ascii="Georgia" w:hAnsi="Georgia"/>
          <w:color w:val="333333"/>
        </w:rPr>
        <w:t>Negeri</w:t>
      </w:r>
      <w:proofErr w:type="spellEnd"/>
      <w:r w:rsidRPr="00253DD8">
        <w:rPr>
          <w:rStyle w:val="Strong"/>
          <w:rFonts w:ascii="Georgia" w:hAnsi="Georgia"/>
          <w:color w:val="333333"/>
        </w:rPr>
        <w:t>}</w:t>
      </w:r>
    </w:p>
    <w:p w:rsidR="00253DD8" w:rsidRPr="00253DD8" w:rsidRDefault="00253DD8" w:rsidP="00253DD8">
      <w:pPr>
        <w:pStyle w:val="NormalWeb"/>
        <w:spacing w:line="360" w:lineRule="atLeast"/>
        <w:jc w:val="center"/>
        <w:rPr>
          <w:rFonts w:ascii="Georgia" w:hAnsi="Georgia"/>
          <w:color w:val="333333"/>
        </w:rPr>
      </w:pPr>
      <w:r w:rsidRPr="00253DD8">
        <w:rPr>
          <w:rStyle w:val="Strong"/>
          <w:rFonts w:ascii="Georgia" w:hAnsi="Georgia"/>
          <w:color w:val="333333"/>
        </w:rPr>
        <w:t>BETWEEN</w:t>
      </w:r>
    </w:p>
    <w:p w:rsidR="00253DD8" w:rsidRPr="00253DD8" w:rsidRDefault="00253DD8" w:rsidP="00253DD8">
      <w:pPr>
        <w:pStyle w:val="NormalWeb"/>
        <w:spacing w:line="360" w:lineRule="atLeast"/>
        <w:jc w:val="center"/>
        <w:rPr>
          <w:rFonts w:ascii="Georgia" w:hAnsi="Georgia"/>
          <w:color w:val="333333"/>
        </w:rPr>
      </w:pPr>
      <w:r w:rsidRPr="00253DD8">
        <w:rPr>
          <w:rStyle w:val="Strong"/>
          <w:rFonts w:ascii="Georgia" w:hAnsi="Georgia"/>
          <w:color w:val="333333"/>
        </w:rPr>
        <w:t xml:space="preserve">{Nama </w:t>
      </w:r>
      <w:proofErr w:type="spellStart"/>
      <w:r w:rsidRPr="00253DD8">
        <w:rPr>
          <w:rStyle w:val="Strong"/>
          <w:rFonts w:ascii="Georgia" w:hAnsi="Georgia"/>
          <w:color w:val="333333"/>
        </w:rPr>
        <w:t>pemilik</w:t>
      </w:r>
      <w:proofErr w:type="spellEnd"/>
      <w:r w:rsidRPr="00253DD8">
        <w:rPr>
          <w:rStyle w:val="Strong"/>
          <w:rFonts w:ascii="Georgia" w:hAnsi="Georgia"/>
          <w:color w:val="333333"/>
        </w:rPr>
        <w:t>}</w:t>
      </w:r>
      <w:r w:rsidRPr="00253DD8">
        <w:rPr>
          <w:rFonts w:ascii="Georgia" w:hAnsi="Georgia"/>
          <w:color w:val="333333"/>
        </w:rPr>
        <w:br/>
        <w:t>(NRIC NO:</w:t>
      </w:r>
      <w:r w:rsidRPr="00253DD8">
        <w:rPr>
          <w:rStyle w:val="apple-converted-space"/>
          <w:rFonts w:ascii="Georgia" w:hAnsi="Georgia"/>
          <w:color w:val="333333"/>
        </w:rPr>
        <w:t> </w:t>
      </w:r>
      <w:r w:rsidRPr="00253DD8">
        <w:rPr>
          <w:rStyle w:val="Strong"/>
          <w:rFonts w:ascii="Georgia" w:hAnsi="Georgia"/>
          <w:color w:val="333333"/>
        </w:rPr>
        <w:t xml:space="preserve">{No IC </w:t>
      </w:r>
      <w:proofErr w:type="spellStart"/>
      <w:r w:rsidRPr="00253DD8">
        <w:rPr>
          <w:rStyle w:val="Strong"/>
          <w:rFonts w:ascii="Georgia" w:hAnsi="Georgia"/>
          <w:color w:val="333333"/>
        </w:rPr>
        <w:t>pemilik</w:t>
      </w:r>
      <w:proofErr w:type="spellEnd"/>
      <w:r w:rsidRPr="00253DD8">
        <w:rPr>
          <w:rStyle w:val="Strong"/>
          <w:rFonts w:ascii="Georgia" w:hAnsi="Georgia"/>
          <w:color w:val="333333"/>
        </w:rPr>
        <w:t>}</w:t>
      </w:r>
      <w:r w:rsidRPr="00253DD8">
        <w:rPr>
          <w:rFonts w:ascii="Georgia" w:hAnsi="Georgia"/>
          <w:color w:val="333333"/>
        </w:rPr>
        <w:t>)</w:t>
      </w:r>
      <w:r w:rsidRPr="00253DD8">
        <w:rPr>
          <w:rFonts w:ascii="Georgia" w:hAnsi="Georgia"/>
          <w:color w:val="333333"/>
        </w:rPr>
        <w:br/>
        <w:t>(“The Landlord”)</w:t>
      </w:r>
    </w:p>
    <w:p w:rsidR="00253DD8" w:rsidRPr="00253DD8" w:rsidRDefault="00253DD8" w:rsidP="00253DD8">
      <w:pPr>
        <w:pStyle w:val="NormalWeb"/>
        <w:spacing w:line="360" w:lineRule="atLeast"/>
        <w:jc w:val="center"/>
        <w:rPr>
          <w:rFonts w:ascii="Georgia" w:hAnsi="Georgia"/>
          <w:color w:val="333333"/>
        </w:rPr>
      </w:pPr>
      <w:r w:rsidRPr="00253DD8">
        <w:rPr>
          <w:rStyle w:val="Strong"/>
          <w:rFonts w:ascii="Georgia" w:hAnsi="Georgia"/>
          <w:color w:val="333333"/>
        </w:rPr>
        <w:t>AND</w:t>
      </w:r>
    </w:p>
    <w:p w:rsidR="002A06FB" w:rsidRPr="00253DD8" w:rsidRDefault="00253DD8" w:rsidP="00253DD8">
      <w:pPr>
        <w:pStyle w:val="NormalWeb"/>
        <w:spacing w:line="360" w:lineRule="atLeast"/>
        <w:jc w:val="center"/>
        <w:rPr>
          <w:rFonts w:ascii="Georgia" w:hAnsi="Georgia" w:cs="Arial"/>
          <w:bCs/>
          <w:i/>
          <w:iCs/>
        </w:rPr>
      </w:pPr>
      <w:r w:rsidRPr="00253DD8">
        <w:rPr>
          <w:rStyle w:val="Strong"/>
          <w:rFonts w:ascii="Georgia" w:hAnsi="Georgia"/>
          <w:color w:val="333333"/>
        </w:rPr>
        <w:t xml:space="preserve">{Nama </w:t>
      </w:r>
      <w:proofErr w:type="spellStart"/>
      <w:r w:rsidRPr="00253DD8">
        <w:rPr>
          <w:rStyle w:val="Strong"/>
          <w:rFonts w:ascii="Georgia" w:hAnsi="Georgia"/>
          <w:color w:val="333333"/>
        </w:rPr>
        <w:t>penyewa</w:t>
      </w:r>
      <w:proofErr w:type="spellEnd"/>
      <w:r w:rsidRPr="00253DD8">
        <w:rPr>
          <w:rStyle w:val="Strong"/>
          <w:rFonts w:ascii="Georgia" w:hAnsi="Georgia"/>
          <w:color w:val="333333"/>
        </w:rPr>
        <w:t>}</w:t>
      </w:r>
      <w:r w:rsidRPr="00253DD8">
        <w:rPr>
          <w:rFonts w:ascii="Georgia" w:hAnsi="Georgia"/>
          <w:color w:val="333333"/>
        </w:rPr>
        <w:br/>
        <w:t>(NRIC NO:</w:t>
      </w:r>
      <w:r w:rsidRPr="00253DD8">
        <w:rPr>
          <w:rStyle w:val="apple-converted-space"/>
          <w:rFonts w:ascii="Georgia" w:hAnsi="Georgia"/>
          <w:color w:val="333333"/>
        </w:rPr>
        <w:t> </w:t>
      </w:r>
      <w:r w:rsidRPr="00253DD8">
        <w:rPr>
          <w:rStyle w:val="Strong"/>
          <w:rFonts w:ascii="Georgia" w:hAnsi="Georgia"/>
          <w:color w:val="333333"/>
        </w:rPr>
        <w:t xml:space="preserve">{No IC </w:t>
      </w:r>
      <w:proofErr w:type="spellStart"/>
      <w:r w:rsidRPr="00253DD8">
        <w:rPr>
          <w:rStyle w:val="Strong"/>
          <w:rFonts w:ascii="Georgia" w:hAnsi="Georgia"/>
          <w:color w:val="333333"/>
        </w:rPr>
        <w:t>penyewa</w:t>
      </w:r>
      <w:proofErr w:type="spellEnd"/>
      <w:r w:rsidRPr="00253DD8">
        <w:rPr>
          <w:rStyle w:val="Strong"/>
          <w:rFonts w:ascii="Georgia" w:hAnsi="Georgia"/>
          <w:color w:val="333333"/>
        </w:rPr>
        <w:t>}</w:t>
      </w:r>
      <w:r w:rsidRPr="00253DD8">
        <w:rPr>
          <w:rFonts w:ascii="Georgia" w:hAnsi="Georgia"/>
          <w:color w:val="333333"/>
        </w:rPr>
        <w:t>)</w:t>
      </w:r>
      <w:r w:rsidRPr="00253DD8">
        <w:rPr>
          <w:rFonts w:ascii="Georgia" w:hAnsi="Georgia"/>
          <w:color w:val="333333"/>
        </w:rPr>
        <w:br/>
        <w:t>(“The Tenant”)</w:t>
      </w:r>
    </w:p>
    <w:p w:rsidR="002A06FB" w:rsidRPr="00253DD8" w:rsidRDefault="002A06FB">
      <w:pPr>
        <w:jc w:val="center"/>
        <w:rPr>
          <w:rFonts w:ascii="Georgia" w:hAnsi="Georgia" w:cs="Arial"/>
          <w:b/>
          <w:bCs/>
          <w:i/>
          <w:iCs/>
        </w:rPr>
      </w:pPr>
    </w:p>
    <w:p w:rsidR="002A06FB" w:rsidRPr="00253DD8" w:rsidRDefault="002A06FB">
      <w:pPr>
        <w:jc w:val="center"/>
        <w:rPr>
          <w:rFonts w:ascii="Georgia" w:hAnsi="Georgia" w:cs="Arial"/>
        </w:rPr>
      </w:pPr>
    </w:p>
    <w:p w:rsidR="002A06FB" w:rsidRPr="00253DD8" w:rsidRDefault="002A06FB">
      <w:pPr>
        <w:pStyle w:val="BodyText"/>
        <w:jc w:val="center"/>
        <w:rPr>
          <w:rFonts w:ascii="Georgia" w:hAnsi="Georgia" w:cs="Arial"/>
          <w:szCs w:val="24"/>
        </w:rPr>
      </w:pPr>
    </w:p>
    <w:p w:rsidR="002A06FB" w:rsidRPr="00253DD8" w:rsidRDefault="002A06FB">
      <w:pPr>
        <w:pStyle w:val="BodyText"/>
        <w:jc w:val="center"/>
        <w:rPr>
          <w:rFonts w:ascii="Georgia" w:hAnsi="Georgia" w:cs="Arial"/>
          <w:szCs w:val="24"/>
        </w:rPr>
      </w:pPr>
    </w:p>
    <w:p w:rsidR="002A06FB" w:rsidRPr="00253DD8" w:rsidRDefault="002A06FB">
      <w:pPr>
        <w:jc w:val="center"/>
        <w:rPr>
          <w:rFonts w:ascii="Georgia" w:hAnsi="Georgia" w:cs="Arial"/>
        </w:rPr>
      </w:pPr>
    </w:p>
    <w:p w:rsidR="002A06FB" w:rsidRPr="00253DD8" w:rsidRDefault="002A06FB">
      <w:pPr>
        <w:jc w:val="center"/>
        <w:rPr>
          <w:rFonts w:ascii="Georgia" w:hAnsi="Georgia" w:cs="Arial"/>
        </w:rPr>
      </w:pPr>
    </w:p>
    <w:p w:rsidR="002A06FB" w:rsidRPr="00253DD8" w:rsidRDefault="002A06FB">
      <w:pPr>
        <w:widowControl w:val="0"/>
        <w:overflowPunct w:val="0"/>
        <w:autoSpaceDE w:val="0"/>
        <w:autoSpaceDN w:val="0"/>
        <w:adjustRightInd w:val="0"/>
        <w:ind w:left="720" w:hanging="720"/>
        <w:jc w:val="center"/>
        <w:rPr>
          <w:rFonts w:ascii="Georgia" w:hAnsi="Georgia" w:cs="Arial"/>
          <w:b/>
          <w:kern w:val="28"/>
        </w:rPr>
      </w:pPr>
    </w:p>
    <w:p w:rsidR="002A06FB" w:rsidRPr="00253DD8" w:rsidRDefault="002A06FB">
      <w:pPr>
        <w:widowControl w:val="0"/>
        <w:overflowPunct w:val="0"/>
        <w:autoSpaceDE w:val="0"/>
        <w:autoSpaceDN w:val="0"/>
        <w:adjustRightInd w:val="0"/>
        <w:ind w:left="720" w:hanging="720"/>
        <w:jc w:val="center"/>
        <w:rPr>
          <w:rFonts w:ascii="Georgia" w:hAnsi="Georgia" w:cs="Arial"/>
          <w:b/>
          <w:kern w:val="28"/>
        </w:rPr>
      </w:pPr>
    </w:p>
    <w:p w:rsidR="002A06FB" w:rsidRPr="00253DD8" w:rsidRDefault="002A06FB">
      <w:pPr>
        <w:widowControl w:val="0"/>
        <w:overflowPunct w:val="0"/>
        <w:autoSpaceDE w:val="0"/>
        <w:autoSpaceDN w:val="0"/>
        <w:adjustRightInd w:val="0"/>
        <w:ind w:left="720" w:hanging="720"/>
        <w:jc w:val="center"/>
        <w:rPr>
          <w:rFonts w:ascii="Georgia" w:hAnsi="Georgia" w:cs="Arial"/>
          <w:b/>
          <w:kern w:val="28"/>
        </w:rPr>
      </w:pPr>
    </w:p>
    <w:p w:rsidR="002A06FB" w:rsidRPr="00253DD8" w:rsidRDefault="002A06FB">
      <w:pPr>
        <w:widowControl w:val="0"/>
        <w:overflowPunct w:val="0"/>
        <w:autoSpaceDE w:val="0"/>
        <w:autoSpaceDN w:val="0"/>
        <w:adjustRightInd w:val="0"/>
        <w:ind w:left="720" w:hanging="720"/>
        <w:jc w:val="center"/>
        <w:rPr>
          <w:rFonts w:ascii="Georgia" w:hAnsi="Georgia" w:cs="Arial"/>
          <w:b/>
          <w:kern w:val="28"/>
        </w:rPr>
      </w:pPr>
    </w:p>
    <w:p w:rsidR="002A06FB" w:rsidRPr="00253DD8" w:rsidRDefault="00253DD8">
      <w:pPr>
        <w:jc w:val="center"/>
        <w:rPr>
          <w:rFonts w:ascii="Georgia" w:hAnsi="Georgia" w:cs="Arial"/>
          <w:b/>
          <w:bCs/>
        </w:rPr>
      </w:pPr>
      <w:r w:rsidRPr="00253DD8">
        <w:rPr>
          <w:rFonts w:ascii="Georgia" w:hAnsi="Georgia" w:cs="Arial"/>
          <w:b/>
          <w:bCs/>
        </w:rPr>
        <w:br w:type="page"/>
      </w:r>
      <w:r w:rsidRPr="00253DD8">
        <w:rPr>
          <w:rStyle w:val="Strong"/>
          <w:rFonts w:ascii="Georgia" w:hAnsi="Georgia"/>
          <w:color w:val="333333"/>
          <w:shd w:val="clear" w:color="auto" w:fill="FFFFFF"/>
        </w:rPr>
        <w:lastRenderedPageBreak/>
        <w:t>DATED THIS {Hari} DAY OF {</w:t>
      </w:r>
      <w:proofErr w:type="spellStart"/>
      <w:r w:rsidRPr="00253DD8">
        <w:rPr>
          <w:rStyle w:val="Strong"/>
          <w:rFonts w:ascii="Georgia" w:hAnsi="Georgia"/>
          <w:color w:val="333333"/>
          <w:shd w:val="clear" w:color="auto" w:fill="FFFFFF"/>
        </w:rPr>
        <w:t>Bulan</w:t>
      </w:r>
      <w:proofErr w:type="spellEnd"/>
      <w:r w:rsidRPr="00253DD8">
        <w:rPr>
          <w:rStyle w:val="Strong"/>
          <w:rFonts w:ascii="Georgia" w:hAnsi="Georgia"/>
          <w:color w:val="333333"/>
          <w:shd w:val="clear" w:color="auto" w:fill="FFFFFF"/>
        </w:rPr>
        <w:t>} {</w:t>
      </w:r>
      <w:proofErr w:type="spellStart"/>
      <w:r w:rsidRPr="00253DD8">
        <w:rPr>
          <w:rStyle w:val="Strong"/>
          <w:rFonts w:ascii="Georgia" w:hAnsi="Georgia"/>
          <w:color w:val="333333"/>
          <w:shd w:val="clear" w:color="auto" w:fill="FFFFFF"/>
        </w:rPr>
        <w:t>Tahun</w:t>
      </w:r>
      <w:proofErr w:type="spellEnd"/>
      <w:r w:rsidRPr="00253DD8">
        <w:rPr>
          <w:rStyle w:val="Strong"/>
          <w:rFonts w:ascii="Georgia" w:hAnsi="Georgia"/>
          <w:color w:val="333333"/>
          <w:shd w:val="clear" w:color="auto" w:fill="FFFFFF"/>
        </w:rPr>
        <w:t>}</w:t>
      </w:r>
    </w:p>
    <w:p w:rsidR="002A06FB" w:rsidRPr="00253DD8" w:rsidRDefault="002A06FB">
      <w:pPr>
        <w:widowControl w:val="0"/>
        <w:overflowPunct w:val="0"/>
        <w:autoSpaceDE w:val="0"/>
        <w:autoSpaceDN w:val="0"/>
        <w:adjustRightInd w:val="0"/>
        <w:ind w:left="720" w:hanging="720"/>
        <w:jc w:val="center"/>
        <w:rPr>
          <w:rFonts w:ascii="Georgia" w:hAnsi="Georgia" w:cs="Arial"/>
          <w:b/>
          <w:kern w:val="28"/>
        </w:rPr>
      </w:pPr>
    </w:p>
    <w:p w:rsidR="002A06FB" w:rsidRPr="00253DD8" w:rsidRDefault="002A06FB">
      <w:pPr>
        <w:widowControl w:val="0"/>
        <w:overflowPunct w:val="0"/>
        <w:autoSpaceDE w:val="0"/>
        <w:autoSpaceDN w:val="0"/>
        <w:adjustRightInd w:val="0"/>
        <w:ind w:left="720" w:hanging="720"/>
        <w:jc w:val="center"/>
        <w:rPr>
          <w:rFonts w:ascii="Georgia" w:hAnsi="Georgia" w:cs="Arial"/>
          <w:b/>
          <w:kern w:val="28"/>
        </w:rPr>
      </w:pPr>
    </w:p>
    <w:p w:rsidR="002A06FB" w:rsidRPr="00253DD8" w:rsidRDefault="002A06FB">
      <w:pPr>
        <w:widowControl w:val="0"/>
        <w:overflowPunct w:val="0"/>
        <w:autoSpaceDE w:val="0"/>
        <w:autoSpaceDN w:val="0"/>
        <w:adjustRightInd w:val="0"/>
        <w:jc w:val="both"/>
        <w:rPr>
          <w:rFonts w:ascii="Georgia" w:hAnsi="Georgia" w:cs="Arial"/>
          <w:b/>
          <w:kern w:val="28"/>
        </w:rPr>
      </w:pPr>
    </w:p>
    <w:p w:rsidR="002A06FB" w:rsidRPr="00253DD8" w:rsidRDefault="00EF6741">
      <w:pPr>
        <w:pStyle w:val="Heading4"/>
        <w:rPr>
          <w:rFonts w:ascii="Georgia" w:hAnsi="Georgia"/>
          <w:sz w:val="24"/>
          <w:szCs w:val="24"/>
        </w:rPr>
      </w:pPr>
      <w:r w:rsidRPr="00253DD8">
        <w:rPr>
          <w:rFonts w:ascii="Georgia" w:hAnsi="Georgia"/>
          <w:sz w:val="24"/>
          <w:szCs w:val="24"/>
        </w:rPr>
        <w:t>AGREEMENT</w:t>
      </w: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b/>
          <w:kern w:val="28"/>
        </w:rPr>
        <w:t>An agreement</w:t>
      </w:r>
      <w:r w:rsidRPr="00253DD8">
        <w:rPr>
          <w:rFonts w:ascii="Georgia" w:hAnsi="Georgia" w:cs="Arial"/>
          <w:kern w:val="28"/>
        </w:rPr>
        <w:t xml:space="preserve"> made the day and year described in Section 1 of the First Schedule annexed hereto (hereinafter referred to as the “First Schedule”) between the party described in Section 2 of the First Schedule (hereinafter referred to as “the Landlord”) of the one part and the party described in Section 3 of the First Schedule (hereinafter referred to as “the Tenant”) of the other part.</w:t>
      </w: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2A06FB">
      <w:pPr>
        <w:widowControl w:val="0"/>
        <w:overflowPunct w:val="0"/>
        <w:autoSpaceDE w:val="0"/>
        <w:autoSpaceDN w:val="0"/>
        <w:adjustRightInd w:val="0"/>
        <w:ind w:left="720" w:hanging="720"/>
        <w:jc w:val="both"/>
        <w:rPr>
          <w:rFonts w:ascii="Georgia" w:hAnsi="Georgia" w:cs="Arial"/>
          <w:b/>
          <w:kern w:val="28"/>
        </w:rPr>
      </w:pPr>
    </w:p>
    <w:p w:rsidR="002A06FB" w:rsidRPr="00253DD8" w:rsidRDefault="00EF6741">
      <w:pPr>
        <w:widowControl w:val="0"/>
        <w:overflowPunct w:val="0"/>
        <w:autoSpaceDE w:val="0"/>
        <w:autoSpaceDN w:val="0"/>
        <w:adjustRightInd w:val="0"/>
        <w:ind w:left="720" w:hanging="720"/>
        <w:jc w:val="both"/>
        <w:rPr>
          <w:rFonts w:ascii="Georgia" w:hAnsi="Georgia" w:cs="Arial"/>
          <w:b/>
          <w:kern w:val="28"/>
        </w:rPr>
      </w:pPr>
      <w:r w:rsidRPr="00253DD8">
        <w:rPr>
          <w:rFonts w:ascii="Georgia" w:hAnsi="Georgia" w:cs="Arial"/>
          <w:b/>
          <w:kern w:val="28"/>
        </w:rPr>
        <w:t>WHEREAS</w:t>
      </w: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EF6741">
      <w:pPr>
        <w:widowControl w:val="0"/>
        <w:overflowPunct w:val="0"/>
        <w:autoSpaceDE w:val="0"/>
        <w:autoSpaceDN w:val="0"/>
        <w:adjustRightInd w:val="0"/>
        <w:ind w:left="720" w:hanging="720"/>
        <w:jc w:val="both"/>
        <w:rPr>
          <w:rFonts w:ascii="Georgia" w:hAnsi="Georgia" w:cs="Arial"/>
          <w:kern w:val="28"/>
        </w:rPr>
      </w:pPr>
      <w:r w:rsidRPr="00253DD8">
        <w:rPr>
          <w:rFonts w:ascii="Georgia" w:hAnsi="Georgia" w:cs="Arial"/>
          <w:kern w:val="28"/>
        </w:rPr>
        <w:t>a)</w:t>
      </w:r>
      <w:r w:rsidRPr="00253DD8">
        <w:rPr>
          <w:rFonts w:ascii="Georgia" w:hAnsi="Georgia" w:cs="Arial"/>
          <w:kern w:val="28"/>
        </w:rPr>
        <w:tab/>
        <w:t>The Landlord is the registered proprietor of all that parcel of premises comprising of provisional size as described in Section 4 of the First Schedule (hereinafter referred to as “the said Premises”)</w:t>
      </w:r>
    </w:p>
    <w:p w:rsidR="002A06FB" w:rsidRPr="00253DD8" w:rsidRDefault="00EF6741">
      <w:pPr>
        <w:widowControl w:val="0"/>
        <w:overflowPunct w:val="0"/>
        <w:autoSpaceDE w:val="0"/>
        <w:autoSpaceDN w:val="0"/>
        <w:adjustRightInd w:val="0"/>
        <w:ind w:left="720" w:hanging="720"/>
        <w:jc w:val="both"/>
        <w:rPr>
          <w:rFonts w:ascii="Georgia" w:hAnsi="Georgia" w:cs="Arial"/>
          <w:kern w:val="28"/>
        </w:rPr>
      </w:pPr>
      <w:r w:rsidRPr="00253DD8">
        <w:rPr>
          <w:rFonts w:ascii="Georgia" w:hAnsi="Georgia" w:cs="Arial"/>
          <w:kern w:val="28"/>
        </w:rPr>
        <w:t xml:space="preserve"> </w:t>
      </w:r>
    </w:p>
    <w:p w:rsidR="002A06FB" w:rsidRPr="00253DD8" w:rsidRDefault="00EF6741">
      <w:pPr>
        <w:widowControl w:val="0"/>
        <w:overflowPunct w:val="0"/>
        <w:autoSpaceDE w:val="0"/>
        <w:autoSpaceDN w:val="0"/>
        <w:adjustRightInd w:val="0"/>
        <w:ind w:left="720" w:hanging="720"/>
        <w:jc w:val="both"/>
        <w:rPr>
          <w:rFonts w:ascii="Georgia" w:hAnsi="Georgia" w:cs="Arial"/>
          <w:kern w:val="28"/>
        </w:rPr>
      </w:pPr>
      <w:r w:rsidRPr="00253DD8">
        <w:rPr>
          <w:rFonts w:ascii="Georgia" w:hAnsi="Georgia" w:cs="Arial"/>
          <w:kern w:val="28"/>
        </w:rPr>
        <w:t>b)</w:t>
      </w:r>
      <w:r w:rsidRPr="00253DD8">
        <w:rPr>
          <w:rFonts w:ascii="Georgia" w:hAnsi="Georgia" w:cs="Arial"/>
          <w:kern w:val="28"/>
        </w:rPr>
        <w:tab/>
        <w:t>The Landlord has agreed to let to the Tenant and the Tenant has agreed to take the whole of the said Premises (as more particularly described in Section 4 of the First Schedule) for a term as described in Section 5 the First Schedule at a monthly rent as described in Section 7 subject to the terms and conditions hereinafter appearing.</w:t>
      </w: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253DD8">
      <w:pPr>
        <w:widowControl w:val="0"/>
        <w:overflowPunct w:val="0"/>
        <w:autoSpaceDE w:val="0"/>
        <w:autoSpaceDN w:val="0"/>
        <w:adjustRightInd w:val="0"/>
        <w:ind w:left="720" w:hanging="720"/>
        <w:jc w:val="both"/>
        <w:rPr>
          <w:rFonts w:ascii="Georgia" w:hAnsi="Georgia" w:cs="Arial"/>
          <w:b/>
          <w:kern w:val="28"/>
        </w:rPr>
      </w:pPr>
      <w:r>
        <w:rPr>
          <w:rFonts w:ascii="Georgia" w:hAnsi="Georgia" w:cs="Arial"/>
          <w:b/>
          <w:kern w:val="28"/>
        </w:rPr>
        <w:br w:type="page"/>
      </w:r>
      <w:r w:rsidR="00EF6741" w:rsidRPr="00253DD8">
        <w:rPr>
          <w:rFonts w:ascii="Georgia" w:hAnsi="Georgia" w:cs="Arial"/>
          <w:b/>
          <w:kern w:val="28"/>
        </w:rPr>
        <w:lastRenderedPageBreak/>
        <w:t>WITNESSETH AS FOLLOWS</w:t>
      </w: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EF6741">
      <w:pPr>
        <w:widowControl w:val="0"/>
        <w:overflowPunct w:val="0"/>
        <w:autoSpaceDE w:val="0"/>
        <w:autoSpaceDN w:val="0"/>
        <w:adjustRightInd w:val="0"/>
        <w:ind w:left="720" w:hanging="720"/>
        <w:jc w:val="both"/>
        <w:rPr>
          <w:rFonts w:ascii="Georgia" w:hAnsi="Georgia" w:cs="Arial"/>
          <w:kern w:val="28"/>
        </w:rPr>
      </w:pPr>
      <w:r w:rsidRPr="00253DD8">
        <w:rPr>
          <w:rFonts w:ascii="Georgia" w:hAnsi="Georgia" w:cs="Arial"/>
          <w:kern w:val="28"/>
        </w:rPr>
        <w:t>1.</w:t>
      </w:r>
      <w:r w:rsidRPr="00253DD8">
        <w:rPr>
          <w:rFonts w:ascii="Georgia" w:hAnsi="Georgia" w:cs="Arial"/>
          <w:kern w:val="28"/>
        </w:rPr>
        <w:tab/>
        <w:t>The Landlord agrees to let to the Tenant and the Tenant hereby agrees to take the said premises for a term as described in Section 5 of the First Schedule commencing and expiring on the dates described in Section 6 of the First Schedule at a monthly rent as described in Section 7 of the First Schedule.</w:t>
      </w: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EF6741">
      <w:pPr>
        <w:widowControl w:val="0"/>
        <w:overflowPunct w:val="0"/>
        <w:autoSpaceDE w:val="0"/>
        <w:autoSpaceDN w:val="0"/>
        <w:adjustRightInd w:val="0"/>
        <w:ind w:left="720" w:hanging="720"/>
        <w:jc w:val="both"/>
        <w:rPr>
          <w:rFonts w:ascii="Georgia" w:hAnsi="Georgia" w:cs="Arial"/>
          <w:kern w:val="28"/>
        </w:rPr>
      </w:pPr>
      <w:r w:rsidRPr="00253DD8">
        <w:rPr>
          <w:rFonts w:ascii="Georgia" w:hAnsi="Georgia" w:cs="Arial"/>
          <w:kern w:val="28"/>
        </w:rPr>
        <w:t>2.</w:t>
      </w:r>
      <w:r w:rsidRPr="00253DD8">
        <w:rPr>
          <w:rFonts w:ascii="Georgia" w:hAnsi="Georgia" w:cs="Arial"/>
          <w:kern w:val="28"/>
        </w:rPr>
        <w:tab/>
        <w:t>The tenant hereby agrees with the Landlord as follows:-</w:t>
      </w: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EF6741">
      <w:pPr>
        <w:widowControl w:val="0"/>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a)</w:t>
      </w:r>
      <w:r w:rsidRPr="00253DD8">
        <w:rPr>
          <w:rFonts w:ascii="Georgia" w:hAnsi="Georgia" w:cs="Arial"/>
          <w:kern w:val="28"/>
        </w:rPr>
        <w:tab/>
        <w:t>To pay on the execution of this Agreement the sum as described in Section 8 of the First Schedule as DEPOSIT (hereinafter referred to as the said Deposit) which shall not be deemed to be payment of rent and shall be refunded without interest on the day the tenancy expires provided always that the said deposit shall be subject to and shall be available to meet all claims by the Landlord for arrears of rent and cost of repairs to the said Premises and/or fittings therein, if any, when such repair shall be deemed necessary or to have arisen by any reason other than from fair wear and tear and for any breach of the Agreement by the Tenant.</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b)</w:t>
      </w:r>
      <w:r w:rsidRPr="00253DD8">
        <w:rPr>
          <w:rFonts w:ascii="Georgia" w:hAnsi="Georgia" w:cs="Arial"/>
          <w:kern w:val="28"/>
        </w:rPr>
        <w:tab/>
        <w:t>To pay the monthly rent punctually on the date stipulated in Section 9 of the First Schedule and to be credited to Landlord’s Bank Account stipulated in Section 10 of the First Schedule.</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c)</w:t>
      </w:r>
      <w:r w:rsidRPr="00253DD8">
        <w:rPr>
          <w:rFonts w:ascii="Georgia" w:hAnsi="Georgia" w:cs="Arial"/>
          <w:kern w:val="28"/>
        </w:rPr>
        <w:tab/>
        <w:t>To pay and punctually discharge all charges and utilities including deposit in respect of conservancy water electricity trade refuse, sewerage, gas and telephone services and any utilities supplied to the said Premises.</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d)</w:t>
      </w:r>
      <w:r w:rsidRPr="00253DD8">
        <w:rPr>
          <w:rFonts w:ascii="Georgia" w:hAnsi="Georgia" w:cs="Arial"/>
          <w:kern w:val="28"/>
        </w:rPr>
        <w:tab/>
        <w:t>To use the said Premises for only the purpose described in Section 12 of the First Schedule</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e)</w:t>
      </w:r>
      <w:r w:rsidRPr="00253DD8">
        <w:rPr>
          <w:rFonts w:ascii="Georgia" w:hAnsi="Georgia" w:cs="Arial"/>
          <w:kern w:val="28"/>
        </w:rPr>
        <w:tab/>
        <w:t>To keep the interior and exterior of the said Premises and all the fixtures and fittings therein belonging to the Landlord including that described in Section 13 of the First Schedule in good and tenantable repair throughout the tenancy (fair wear and tear excepted).</w:t>
      </w:r>
      <w:r w:rsidRPr="00253DD8">
        <w:rPr>
          <w:rFonts w:ascii="Georgia" w:hAnsi="Georgia" w:cs="Arial"/>
          <w:kern w:val="28"/>
        </w:rPr>
        <w:tab/>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f)</w:t>
      </w:r>
      <w:r w:rsidRPr="00253DD8">
        <w:rPr>
          <w:rFonts w:ascii="Georgia" w:hAnsi="Georgia" w:cs="Arial"/>
          <w:kern w:val="28"/>
        </w:rPr>
        <w:tab/>
        <w:t>Not to make any alterations to the exterior or interior of the said Premises without the previous consent in writing of the Landlord.</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g)</w:t>
      </w:r>
      <w:r w:rsidRPr="00253DD8">
        <w:rPr>
          <w:rFonts w:ascii="Georgia" w:hAnsi="Georgia" w:cs="Arial"/>
          <w:kern w:val="28"/>
        </w:rPr>
        <w:tab/>
        <w:t xml:space="preserve">To permit the Landlord and his agents or workmen to enter the said Premises at reasonable hours (namely during office hours from 9.00am to 7.00pm) but with at least a prior three (3) </w:t>
      </w:r>
      <w:proofErr w:type="spellStart"/>
      <w:r w:rsidRPr="00253DD8">
        <w:rPr>
          <w:rFonts w:ascii="Georgia" w:hAnsi="Georgia" w:cs="Arial"/>
          <w:kern w:val="28"/>
        </w:rPr>
        <w:t>days notice</w:t>
      </w:r>
      <w:proofErr w:type="spellEnd"/>
      <w:r w:rsidRPr="00253DD8">
        <w:rPr>
          <w:rFonts w:ascii="Georgia" w:hAnsi="Georgia" w:cs="Arial"/>
          <w:kern w:val="28"/>
        </w:rPr>
        <w:t xml:space="preserve"> to the Tenant to enter upon the said Premises to effect repair, modification, painting and rectification work respecting the said Premises or any part or parts thereof.</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h)</w:t>
      </w:r>
      <w:r w:rsidRPr="00253DD8">
        <w:rPr>
          <w:rFonts w:ascii="Georgia" w:hAnsi="Georgia" w:cs="Arial"/>
          <w:kern w:val="28"/>
        </w:rPr>
        <w:tab/>
        <w:t>Not to do or permit or suffer to be done anything in or upon the said Premises whereby the policy of insurance in respect of the said Premises may become void or avoidable or whereby the premium thereon may be increased and to repay to the Landlord on demand all sum paid by the Landlord by way of increased premium and all expenses incurred by the Landlord in or about any renewal of such policy rendered necessary by a breach or non-observance of this covenant without prejudice to the other rights of the Landlord.</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overflowPunct w:val="0"/>
        <w:autoSpaceDE w:val="0"/>
        <w:autoSpaceDN w:val="0"/>
        <w:adjustRightInd w:val="0"/>
        <w:ind w:left="1440" w:hanging="720"/>
        <w:jc w:val="both"/>
        <w:rPr>
          <w:rFonts w:ascii="Georgia" w:hAnsi="Georgia" w:cs="Arial"/>
          <w:kern w:val="28"/>
        </w:rPr>
      </w:pPr>
      <w:proofErr w:type="spellStart"/>
      <w:r w:rsidRPr="00253DD8">
        <w:rPr>
          <w:rFonts w:ascii="Georgia" w:hAnsi="Georgia" w:cs="Arial"/>
          <w:kern w:val="28"/>
        </w:rPr>
        <w:t>i</w:t>
      </w:r>
      <w:proofErr w:type="spellEnd"/>
      <w:r w:rsidRPr="00253DD8">
        <w:rPr>
          <w:rFonts w:ascii="Georgia" w:hAnsi="Georgia" w:cs="Arial"/>
          <w:kern w:val="28"/>
        </w:rPr>
        <w:t>)</w:t>
      </w:r>
      <w:r w:rsidRPr="00253DD8">
        <w:rPr>
          <w:rFonts w:ascii="Georgia" w:hAnsi="Georgia" w:cs="Arial"/>
          <w:kern w:val="28"/>
        </w:rPr>
        <w:tab/>
        <w:t xml:space="preserve">To yield up the said Premises with all fixtures and fittings belonging to the Landlord (if any) at the expiry of this tenancy or sooner determination </w:t>
      </w:r>
      <w:proofErr w:type="spellStart"/>
      <w:r w:rsidRPr="00253DD8">
        <w:rPr>
          <w:rFonts w:ascii="Georgia" w:hAnsi="Georgia" w:cs="Arial"/>
          <w:kern w:val="28"/>
        </w:rPr>
        <w:t>which ever</w:t>
      </w:r>
      <w:proofErr w:type="spellEnd"/>
      <w:r w:rsidRPr="00253DD8">
        <w:rPr>
          <w:rFonts w:ascii="Georgia" w:hAnsi="Georgia" w:cs="Arial"/>
          <w:kern w:val="28"/>
        </w:rPr>
        <w:t xml:space="preserve"> the earlier in good and tenantable repair conditions, fair wear and tear excepted. The Tenant may remove items belonging to the Tenant but shall make good any damage caused to the said Premises or any part thereof by removal of such items.</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numPr>
          <w:ilvl w:val="0"/>
          <w:numId w:val="1"/>
        </w:numPr>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 xml:space="preserve">To keep the interior of the said Premises </w:t>
      </w:r>
      <w:r w:rsidRPr="00253DD8">
        <w:rPr>
          <w:rFonts w:ascii="Georgia" w:hAnsi="Georgia" w:cs="Arial"/>
        </w:rPr>
        <w:t xml:space="preserve">and all fittings and things therein as set out in Section 13 of the First Schedule in good and tenantable repair and condition </w:t>
      </w:r>
      <w:r w:rsidRPr="00253DD8">
        <w:rPr>
          <w:rFonts w:ascii="Georgia" w:hAnsi="Georgia" w:cs="Arial"/>
          <w:kern w:val="28"/>
        </w:rPr>
        <w:t>(fair wear and tear excepted).</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numPr>
          <w:ilvl w:val="0"/>
          <w:numId w:val="1"/>
        </w:numPr>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To observe and comply with all laws, by-laws and regulations affecting the said Premises or the Tenant or Occupier thereof, which is now in force or which may hereafter be enacted.</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numPr>
          <w:ilvl w:val="0"/>
          <w:numId w:val="1"/>
        </w:numPr>
        <w:tabs>
          <w:tab w:val="clear" w:pos="720"/>
        </w:tabs>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 xml:space="preserve">Not to do carry on or permit or suffer to be done or carried on in or upon the said Premises or any part thereof any illegal or immoral </w:t>
      </w:r>
      <w:r w:rsidRPr="00253DD8">
        <w:rPr>
          <w:rFonts w:ascii="Georgia" w:hAnsi="Georgia" w:cs="Arial"/>
          <w:kern w:val="28"/>
        </w:rPr>
        <w:lastRenderedPageBreak/>
        <w:t>activity or anything which may cause or become a nuisance annoyance or inconvenience to the Landlord, Tenants or occupiers of adjoining premises or neighboring buildings nor do or bring or permit or suffer to be done or to be brought in or upon the said Premises anything which may infringe any of the laws, bylaws, rules or regulations of the Government or other relevant Authority and to indemnify and keep indemnified the Landlord against all claims, actions and demands in respect thereof.</w:t>
      </w:r>
    </w:p>
    <w:p w:rsidR="002A06FB" w:rsidRPr="00253DD8" w:rsidRDefault="002A06FB">
      <w:pPr>
        <w:widowControl w:val="0"/>
        <w:overflowPunct w:val="0"/>
        <w:autoSpaceDE w:val="0"/>
        <w:autoSpaceDN w:val="0"/>
        <w:adjustRightInd w:val="0"/>
        <w:ind w:left="1440"/>
        <w:jc w:val="both"/>
        <w:rPr>
          <w:rFonts w:ascii="Georgia" w:hAnsi="Georgia" w:cs="Arial"/>
          <w:kern w:val="28"/>
        </w:rPr>
      </w:pPr>
    </w:p>
    <w:p w:rsidR="002A06FB" w:rsidRPr="00253DD8" w:rsidRDefault="00EF6741">
      <w:pPr>
        <w:widowControl w:val="0"/>
        <w:numPr>
          <w:ilvl w:val="0"/>
          <w:numId w:val="1"/>
        </w:numPr>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 xml:space="preserve">To </w:t>
      </w:r>
      <w:r w:rsidRPr="00253DD8">
        <w:rPr>
          <w:rFonts w:ascii="Georgia" w:hAnsi="Georgia" w:cs="Arial"/>
        </w:rPr>
        <w:t>give to the Landlord a minimum of two (2) months prior to the expiry of the term notice in writing of its intention to exercise its option to renew the term of tenancy.</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numPr>
          <w:ilvl w:val="0"/>
          <w:numId w:val="1"/>
        </w:numPr>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 xml:space="preserve">During the Two (2) months immediately preceding the expiry of the tenancy unless the Tenant shall have given notice of his intention to renew tenancy as hereinafter provide, to permit persons with the written authority from the Landlord at all reasonable times of the day but with at least a prior three (3) </w:t>
      </w:r>
      <w:proofErr w:type="spellStart"/>
      <w:r w:rsidRPr="00253DD8">
        <w:rPr>
          <w:rFonts w:ascii="Georgia" w:hAnsi="Georgia" w:cs="Arial"/>
          <w:kern w:val="28"/>
        </w:rPr>
        <w:t>days notice</w:t>
      </w:r>
      <w:proofErr w:type="spellEnd"/>
      <w:r w:rsidRPr="00253DD8">
        <w:rPr>
          <w:rFonts w:ascii="Georgia" w:hAnsi="Georgia" w:cs="Arial"/>
          <w:kern w:val="28"/>
        </w:rPr>
        <w:t xml:space="preserve"> to the Tenant to view the said Premises for the purpose of letting the same.  In the event the Tenant would be overseas, the Tenant shall make special arrangement with the Landlord to provide access.</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numPr>
          <w:ilvl w:val="0"/>
          <w:numId w:val="1"/>
        </w:numPr>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The said Premises is handed over to the Tenant in good working condition of plumbing, drainage, sanitary, fixtures and apparatus.  In the event that the Tenant causes disruption or damages of any of the said facilities, the Tenant shall at his own cost make good the working condition of these facilities.</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numPr>
          <w:ilvl w:val="0"/>
          <w:numId w:val="1"/>
        </w:numPr>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The Tenant shall not erect or set up altars or structure of worship or burn any incense (aromatherapy excepted) at the said Premises</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numPr>
          <w:ilvl w:val="0"/>
          <w:numId w:val="1"/>
        </w:numPr>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 xml:space="preserve">The Tenant shall not sublet, license or in </w:t>
      </w:r>
      <w:proofErr w:type="spellStart"/>
      <w:r w:rsidRPr="00253DD8">
        <w:rPr>
          <w:rFonts w:ascii="Georgia" w:hAnsi="Georgia" w:cs="Arial"/>
          <w:kern w:val="28"/>
        </w:rPr>
        <w:t>anyway</w:t>
      </w:r>
      <w:proofErr w:type="spellEnd"/>
      <w:r w:rsidRPr="00253DD8">
        <w:rPr>
          <w:rFonts w:ascii="Georgia" w:hAnsi="Georgia" w:cs="Arial"/>
          <w:kern w:val="28"/>
        </w:rPr>
        <w:t xml:space="preserve"> transfer or assign its rights under this Agreement or any part thereof without the prior consent of the Landlord.</w:t>
      </w:r>
    </w:p>
    <w:p w:rsidR="002A06FB" w:rsidRPr="00253DD8" w:rsidRDefault="002A06FB">
      <w:pPr>
        <w:widowControl w:val="0"/>
        <w:overflowPunct w:val="0"/>
        <w:autoSpaceDE w:val="0"/>
        <w:autoSpaceDN w:val="0"/>
        <w:adjustRightInd w:val="0"/>
        <w:ind w:left="1440"/>
        <w:jc w:val="both"/>
        <w:rPr>
          <w:rFonts w:ascii="Georgia" w:hAnsi="Georgia" w:cs="Arial"/>
          <w:kern w:val="28"/>
        </w:rPr>
      </w:pPr>
    </w:p>
    <w:p w:rsidR="002A06FB" w:rsidRPr="00253DD8" w:rsidRDefault="00EF6741">
      <w:pPr>
        <w:widowControl w:val="0"/>
        <w:numPr>
          <w:ilvl w:val="0"/>
          <w:numId w:val="1"/>
        </w:numPr>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 xml:space="preserve">The Tenant shall only allow lawful employee to occupy the premises and </w:t>
      </w:r>
      <w:r w:rsidRPr="00253DD8">
        <w:rPr>
          <w:rFonts w:ascii="Georgia" w:hAnsi="Georgia" w:cs="Arial"/>
          <w:kern w:val="28"/>
        </w:rPr>
        <w:lastRenderedPageBreak/>
        <w:t>shall notify the Landlord of any changes from the existing occupier.</w:t>
      </w:r>
    </w:p>
    <w:p w:rsidR="002A06FB" w:rsidRPr="00253DD8" w:rsidRDefault="002A06FB">
      <w:pPr>
        <w:widowControl w:val="0"/>
        <w:overflowPunct w:val="0"/>
        <w:autoSpaceDE w:val="0"/>
        <w:autoSpaceDN w:val="0"/>
        <w:adjustRightInd w:val="0"/>
        <w:ind w:left="1440"/>
        <w:jc w:val="both"/>
        <w:rPr>
          <w:rFonts w:ascii="Georgia" w:hAnsi="Georgia" w:cs="Arial"/>
          <w:kern w:val="28"/>
        </w:rPr>
      </w:pPr>
    </w:p>
    <w:p w:rsidR="002A06FB" w:rsidRPr="00253DD8" w:rsidRDefault="00EF6741">
      <w:pPr>
        <w:widowControl w:val="0"/>
        <w:numPr>
          <w:ilvl w:val="0"/>
          <w:numId w:val="1"/>
        </w:numPr>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The Tenant shall not use the said Premises as a funeral parlor or the sale of coffin or for any matters or businesses relating to funerals and the dead and to use it the said Premises only for the purposes stated in Section 12 of the First Schedule.</w:t>
      </w:r>
    </w:p>
    <w:p w:rsidR="002A06FB" w:rsidRPr="00253DD8" w:rsidRDefault="002A06FB">
      <w:pPr>
        <w:widowControl w:val="0"/>
        <w:overflowPunct w:val="0"/>
        <w:autoSpaceDE w:val="0"/>
        <w:autoSpaceDN w:val="0"/>
        <w:adjustRightInd w:val="0"/>
        <w:ind w:left="1440"/>
        <w:jc w:val="both"/>
        <w:rPr>
          <w:rFonts w:ascii="Georgia" w:hAnsi="Georgia" w:cs="Arial"/>
          <w:kern w:val="28"/>
        </w:rPr>
      </w:pPr>
    </w:p>
    <w:p w:rsidR="002A06FB" w:rsidRPr="00253DD8" w:rsidRDefault="00EF6741">
      <w:pPr>
        <w:widowControl w:val="0"/>
        <w:numPr>
          <w:ilvl w:val="0"/>
          <w:numId w:val="1"/>
        </w:numPr>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The Tenant shall obtain and maintain at the Tenant’s own expenses all governmental licenses, permits, registration (including trade name) and other consents necessary for the conduct of the permitted business.</w:t>
      </w:r>
    </w:p>
    <w:p w:rsidR="002A06FB" w:rsidRPr="00253DD8" w:rsidRDefault="002A06FB">
      <w:pPr>
        <w:widowControl w:val="0"/>
        <w:overflowPunct w:val="0"/>
        <w:autoSpaceDE w:val="0"/>
        <w:autoSpaceDN w:val="0"/>
        <w:adjustRightInd w:val="0"/>
        <w:ind w:left="1440"/>
        <w:jc w:val="both"/>
        <w:rPr>
          <w:rFonts w:ascii="Georgia" w:hAnsi="Georgia" w:cs="Arial"/>
          <w:kern w:val="28"/>
        </w:rPr>
      </w:pPr>
    </w:p>
    <w:p w:rsidR="002A06FB" w:rsidRPr="00253DD8" w:rsidRDefault="00EF6741">
      <w:pPr>
        <w:widowControl w:val="0"/>
        <w:numPr>
          <w:ilvl w:val="0"/>
          <w:numId w:val="1"/>
        </w:numPr>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The Tenant shall upon receipt of any notice, order or direction from any competent authorities affecting or likely to affect the said Premises, deliver a copy of the said notice, order or direction to the Landlord and the Tenant hereby undertakes to comply with such notice, order or direction in accordance with the terms and conditions of this Agreement.</w:t>
      </w: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EF6741">
      <w:pPr>
        <w:widowControl w:val="0"/>
        <w:numPr>
          <w:ilvl w:val="0"/>
          <w:numId w:val="2"/>
        </w:numPr>
        <w:tabs>
          <w:tab w:val="clear" w:pos="1440"/>
        </w:tabs>
        <w:overflowPunct w:val="0"/>
        <w:autoSpaceDE w:val="0"/>
        <w:autoSpaceDN w:val="0"/>
        <w:adjustRightInd w:val="0"/>
        <w:ind w:left="720" w:hanging="720"/>
        <w:jc w:val="both"/>
        <w:rPr>
          <w:rFonts w:ascii="Georgia" w:hAnsi="Georgia" w:cs="Arial"/>
          <w:kern w:val="28"/>
        </w:rPr>
      </w:pPr>
      <w:r w:rsidRPr="00253DD8">
        <w:rPr>
          <w:rFonts w:ascii="Georgia" w:hAnsi="Georgia" w:cs="Arial"/>
          <w:kern w:val="28"/>
        </w:rPr>
        <w:t>The Landlord hereby covenants with the Tenant as follows:</w:t>
      </w: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EF6741">
      <w:pPr>
        <w:widowControl w:val="0"/>
        <w:numPr>
          <w:ilvl w:val="1"/>
          <w:numId w:val="2"/>
        </w:numPr>
        <w:tabs>
          <w:tab w:val="clear" w:pos="1440"/>
        </w:tabs>
        <w:overflowPunct w:val="0"/>
        <w:autoSpaceDE w:val="0"/>
        <w:autoSpaceDN w:val="0"/>
        <w:adjustRightInd w:val="0"/>
        <w:ind w:hanging="720"/>
        <w:jc w:val="both"/>
        <w:rPr>
          <w:rFonts w:ascii="Georgia" w:hAnsi="Georgia" w:cs="Arial"/>
          <w:kern w:val="28"/>
        </w:rPr>
      </w:pPr>
      <w:r w:rsidRPr="00253DD8">
        <w:rPr>
          <w:rFonts w:ascii="Georgia" w:hAnsi="Georgia" w:cs="Arial"/>
          <w:kern w:val="28"/>
        </w:rPr>
        <w:t>To pay all present and future quit rents, rates, taxes, assessments and other outgoings which the Tenant is not hereby made liable to pay now or hereafter to be imposed on or payable in respect of the said Premises.</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b)</w:t>
      </w:r>
      <w:r w:rsidRPr="00253DD8">
        <w:rPr>
          <w:rFonts w:ascii="Georgia" w:hAnsi="Georgia" w:cs="Arial"/>
          <w:kern w:val="28"/>
        </w:rPr>
        <w:tab/>
        <w:t>That the Tenant paying the rent hereby reserved and performing and observing the Tenant’s covenants herein contained and on its part to be performed and observed shall peaceably hold and enjoy the said Premises during the term hereby created without interruption from the Landlord or any person, rightfully claiming under or in trust for him.</w:t>
      </w:r>
    </w:p>
    <w:p w:rsidR="002A06FB" w:rsidRPr="00253DD8" w:rsidRDefault="002A06FB">
      <w:pPr>
        <w:widowControl w:val="0"/>
        <w:tabs>
          <w:tab w:val="left" w:pos="720"/>
        </w:tabs>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numPr>
          <w:ilvl w:val="0"/>
          <w:numId w:val="3"/>
        </w:numPr>
        <w:tabs>
          <w:tab w:val="clear" w:pos="540"/>
        </w:tabs>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To maintain, upkeep and repair whenever necessary the roof, main structure, external walls, main drains and pipes of the said Premises or as the case may be, the said Premises in good and tenantable repair and condition.</w:t>
      </w:r>
    </w:p>
    <w:p w:rsidR="002A06FB" w:rsidRPr="00253DD8" w:rsidRDefault="002A06FB">
      <w:pPr>
        <w:widowControl w:val="0"/>
        <w:overflowPunct w:val="0"/>
        <w:autoSpaceDE w:val="0"/>
        <w:autoSpaceDN w:val="0"/>
        <w:adjustRightInd w:val="0"/>
        <w:ind w:left="1440"/>
        <w:jc w:val="both"/>
        <w:rPr>
          <w:rFonts w:ascii="Georgia" w:hAnsi="Georgia" w:cs="Arial"/>
          <w:kern w:val="28"/>
        </w:rPr>
      </w:pPr>
    </w:p>
    <w:p w:rsidR="002A06FB" w:rsidRPr="00253DD8" w:rsidRDefault="00EF6741">
      <w:pPr>
        <w:widowControl w:val="0"/>
        <w:numPr>
          <w:ilvl w:val="0"/>
          <w:numId w:val="3"/>
        </w:numPr>
        <w:tabs>
          <w:tab w:val="clear" w:pos="540"/>
        </w:tabs>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To keep the said Premises (excluding the properties of the Tenant) sufficiently insured against lost or damage by fire at all times throughout the Tenancy.</w:t>
      </w:r>
    </w:p>
    <w:p w:rsidR="002A06FB" w:rsidRPr="00253DD8" w:rsidRDefault="002A06FB">
      <w:pPr>
        <w:widowControl w:val="0"/>
        <w:overflowPunct w:val="0"/>
        <w:autoSpaceDE w:val="0"/>
        <w:autoSpaceDN w:val="0"/>
        <w:adjustRightInd w:val="0"/>
        <w:ind w:left="1440"/>
        <w:jc w:val="both"/>
        <w:rPr>
          <w:rFonts w:ascii="Georgia" w:hAnsi="Georgia" w:cs="Arial"/>
          <w:kern w:val="28"/>
        </w:rPr>
      </w:pPr>
    </w:p>
    <w:p w:rsidR="002A06FB" w:rsidRPr="00253DD8" w:rsidRDefault="00EF6741">
      <w:pPr>
        <w:widowControl w:val="0"/>
        <w:numPr>
          <w:ilvl w:val="0"/>
          <w:numId w:val="3"/>
        </w:numPr>
        <w:tabs>
          <w:tab w:val="clear" w:pos="540"/>
        </w:tabs>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To refund to the Tenant the Deposit stipulated in Section 8 of the First Schedule paid hereunder on the expiration or sooner determination of this Agreement subject however to other provisions herein to the contrary and the Landlord’s right to set-off the same or deduct thereof such sums as may be requisite against any cost incurred by the Landlord under this Agreement.</w:t>
      </w:r>
    </w:p>
    <w:p w:rsidR="002A06FB" w:rsidRPr="00253DD8" w:rsidRDefault="002A06FB">
      <w:pPr>
        <w:widowControl w:val="0"/>
        <w:tabs>
          <w:tab w:val="left" w:pos="720"/>
        </w:tabs>
        <w:overflowPunct w:val="0"/>
        <w:autoSpaceDE w:val="0"/>
        <w:autoSpaceDN w:val="0"/>
        <w:adjustRightInd w:val="0"/>
        <w:ind w:left="720" w:hanging="720"/>
        <w:jc w:val="both"/>
        <w:rPr>
          <w:rFonts w:ascii="Georgia" w:hAnsi="Georgia" w:cs="Arial"/>
          <w:kern w:val="28"/>
        </w:rPr>
      </w:pPr>
    </w:p>
    <w:p w:rsidR="002A06FB" w:rsidRPr="00253DD8" w:rsidRDefault="002A06FB">
      <w:pPr>
        <w:widowControl w:val="0"/>
        <w:tabs>
          <w:tab w:val="left" w:pos="720"/>
        </w:tabs>
        <w:overflowPunct w:val="0"/>
        <w:autoSpaceDE w:val="0"/>
        <w:autoSpaceDN w:val="0"/>
        <w:adjustRightInd w:val="0"/>
        <w:ind w:left="720" w:hanging="720"/>
        <w:jc w:val="both"/>
        <w:rPr>
          <w:rFonts w:ascii="Georgia" w:hAnsi="Georgia" w:cs="Arial"/>
          <w:kern w:val="28"/>
        </w:rPr>
      </w:pPr>
    </w:p>
    <w:p w:rsidR="002A06FB" w:rsidRPr="00253DD8" w:rsidRDefault="002A06FB">
      <w:pPr>
        <w:widowControl w:val="0"/>
        <w:tabs>
          <w:tab w:val="left" w:pos="720"/>
        </w:tabs>
        <w:overflowPunct w:val="0"/>
        <w:autoSpaceDE w:val="0"/>
        <w:autoSpaceDN w:val="0"/>
        <w:adjustRightInd w:val="0"/>
        <w:ind w:left="720" w:hanging="720"/>
        <w:jc w:val="both"/>
        <w:rPr>
          <w:rFonts w:ascii="Georgia" w:hAnsi="Georgia" w:cs="Arial"/>
          <w:kern w:val="28"/>
        </w:rPr>
      </w:pPr>
    </w:p>
    <w:p w:rsidR="002A06FB" w:rsidRPr="00253DD8" w:rsidRDefault="002A06FB">
      <w:pPr>
        <w:widowControl w:val="0"/>
        <w:tabs>
          <w:tab w:val="left" w:pos="720"/>
        </w:tabs>
        <w:overflowPunct w:val="0"/>
        <w:autoSpaceDE w:val="0"/>
        <w:autoSpaceDN w:val="0"/>
        <w:adjustRightInd w:val="0"/>
        <w:ind w:left="720" w:hanging="720"/>
        <w:jc w:val="both"/>
        <w:rPr>
          <w:rFonts w:ascii="Georgia" w:hAnsi="Georgia" w:cs="Arial"/>
          <w:kern w:val="28"/>
        </w:rPr>
      </w:pPr>
    </w:p>
    <w:p w:rsidR="002A06FB" w:rsidRPr="00253DD8" w:rsidRDefault="00EF6741">
      <w:pPr>
        <w:widowControl w:val="0"/>
        <w:numPr>
          <w:ilvl w:val="1"/>
          <w:numId w:val="3"/>
        </w:numPr>
        <w:tabs>
          <w:tab w:val="clear" w:pos="1260"/>
        </w:tabs>
        <w:overflowPunct w:val="0"/>
        <w:autoSpaceDE w:val="0"/>
        <w:autoSpaceDN w:val="0"/>
        <w:adjustRightInd w:val="0"/>
        <w:ind w:left="720" w:hanging="720"/>
        <w:jc w:val="both"/>
        <w:rPr>
          <w:rFonts w:ascii="Georgia" w:hAnsi="Georgia" w:cs="Arial"/>
          <w:kern w:val="28"/>
        </w:rPr>
      </w:pPr>
      <w:r w:rsidRPr="00253DD8">
        <w:rPr>
          <w:rFonts w:ascii="Georgia" w:hAnsi="Georgia" w:cs="Arial"/>
          <w:b/>
          <w:kern w:val="28"/>
        </w:rPr>
        <w:t>PROVIDED ALWAYS AND IT IS HEREBY EXPRESSLY AGREED BETWEEN THE PARTIES HERETO</w:t>
      </w:r>
      <w:r w:rsidRPr="00253DD8">
        <w:rPr>
          <w:rFonts w:ascii="Georgia" w:hAnsi="Georgia" w:cs="Arial"/>
          <w:kern w:val="28"/>
        </w:rPr>
        <w:t xml:space="preserve"> as follows:</w:t>
      </w: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EF6741">
      <w:pPr>
        <w:widowControl w:val="0"/>
        <w:numPr>
          <w:ilvl w:val="0"/>
          <w:numId w:val="4"/>
        </w:numPr>
        <w:tabs>
          <w:tab w:val="clear" w:pos="1080"/>
        </w:tabs>
        <w:overflowPunct w:val="0"/>
        <w:autoSpaceDE w:val="0"/>
        <w:autoSpaceDN w:val="0"/>
        <w:adjustRightInd w:val="0"/>
        <w:ind w:left="1440"/>
        <w:jc w:val="both"/>
        <w:rPr>
          <w:rFonts w:ascii="Georgia" w:hAnsi="Georgia" w:cs="Arial"/>
          <w:kern w:val="28"/>
        </w:rPr>
      </w:pPr>
      <w:r w:rsidRPr="00253DD8">
        <w:rPr>
          <w:rFonts w:ascii="Georgia" w:hAnsi="Georgia" w:cs="Arial"/>
          <w:kern w:val="28"/>
        </w:rPr>
        <w:t xml:space="preserve">If the rent shall at any time be unpaid for fourteen (14) days after the same becoming  due and payable (whether formally demanded or not) or any covenant on the Tenant’s part herein contained shall not be performed and remains </w:t>
      </w:r>
      <w:proofErr w:type="spellStart"/>
      <w:r w:rsidRPr="00253DD8">
        <w:rPr>
          <w:rFonts w:ascii="Georgia" w:hAnsi="Georgia" w:cs="Arial"/>
          <w:kern w:val="28"/>
        </w:rPr>
        <w:t>unremedied</w:t>
      </w:r>
      <w:proofErr w:type="spellEnd"/>
      <w:r w:rsidRPr="00253DD8">
        <w:rPr>
          <w:rFonts w:ascii="Georgia" w:hAnsi="Georgia" w:cs="Arial"/>
          <w:kern w:val="28"/>
        </w:rPr>
        <w:t xml:space="preserve"> within fourteen (14) days from the date of written notice by the Landlord of such non-performance OR If the Tenant shall suffer any distress or attachment or execution to be levied against the Tenant’s goods or if the Tenant shall go into liquidation whether compulsory or otherwise (save for the purpose of reconstruction or amalgamation) then in any such cases it shall be lawful for the Landlord to re-enter upon the said Premises or any part thereof in the name of the whole and thereupon this tenancy shall absolutely determine but without prejudice to the right of action by the Landlord in respect of any antecedent breach of the conditions on the part of the Tenant herein contained.</w:t>
      </w:r>
    </w:p>
    <w:p w:rsidR="002A06FB" w:rsidRPr="00253DD8" w:rsidRDefault="002A06FB">
      <w:pPr>
        <w:widowControl w:val="0"/>
        <w:overflowPunct w:val="0"/>
        <w:autoSpaceDE w:val="0"/>
        <w:autoSpaceDN w:val="0"/>
        <w:adjustRightInd w:val="0"/>
        <w:ind w:left="1440"/>
        <w:jc w:val="both"/>
        <w:rPr>
          <w:rFonts w:ascii="Georgia" w:hAnsi="Georgia" w:cs="Arial"/>
          <w:kern w:val="28"/>
        </w:rPr>
      </w:pPr>
    </w:p>
    <w:p w:rsidR="002A06FB" w:rsidRPr="00253DD8" w:rsidRDefault="00EF6741">
      <w:pPr>
        <w:widowControl w:val="0"/>
        <w:numPr>
          <w:ilvl w:val="0"/>
          <w:numId w:val="4"/>
        </w:numPr>
        <w:tabs>
          <w:tab w:val="clear" w:pos="1080"/>
        </w:tabs>
        <w:overflowPunct w:val="0"/>
        <w:autoSpaceDE w:val="0"/>
        <w:autoSpaceDN w:val="0"/>
        <w:adjustRightInd w:val="0"/>
        <w:ind w:left="1440"/>
        <w:jc w:val="both"/>
        <w:rPr>
          <w:rFonts w:ascii="Georgia" w:hAnsi="Georgia" w:cs="Arial"/>
          <w:kern w:val="28"/>
        </w:rPr>
      </w:pPr>
      <w:r w:rsidRPr="00253DD8">
        <w:rPr>
          <w:rFonts w:ascii="Georgia" w:hAnsi="Georgia" w:cs="Arial"/>
          <w:kern w:val="28"/>
        </w:rPr>
        <w:t xml:space="preserve">If the said Premises or any part thereof shall at any time during the tenancy hereby created be destroyed or damaged by fire or so as to be unfit for occupation and use by the Tenant and the Tenant shall be at liberty to give the Landlord one (1) month notice in writing determining </w:t>
      </w:r>
      <w:r w:rsidRPr="00253DD8">
        <w:rPr>
          <w:rFonts w:ascii="Georgia" w:hAnsi="Georgia" w:cs="Arial"/>
          <w:kern w:val="28"/>
        </w:rPr>
        <w:lastRenderedPageBreak/>
        <w:t>the said tenancy and thereupon this tenancy shall be terminated and all rents paid by the Tenant in advance together with the deposit shall be refunded to the Tenant forthwith subject always to the term of Agreement.</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numPr>
          <w:ilvl w:val="0"/>
          <w:numId w:val="4"/>
        </w:numPr>
        <w:tabs>
          <w:tab w:val="clear" w:pos="1080"/>
        </w:tabs>
        <w:overflowPunct w:val="0"/>
        <w:autoSpaceDE w:val="0"/>
        <w:autoSpaceDN w:val="0"/>
        <w:adjustRightInd w:val="0"/>
        <w:ind w:left="1440"/>
        <w:jc w:val="both"/>
        <w:rPr>
          <w:rFonts w:ascii="Georgia" w:hAnsi="Georgia" w:cs="Arial"/>
          <w:kern w:val="28"/>
        </w:rPr>
      </w:pPr>
      <w:r w:rsidRPr="00253DD8">
        <w:rPr>
          <w:rFonts w:ascii="Georgia" w:hAnsi="Georgia" w:cs="Arial"/>
          <w:kern w:val="28"/>
        </w:rPr>
        <w:t>If as a result of the introduction or implementation of any new laws, rules or regulations or the amendment of existing laws, rules or regulations by the appropriate authorities requiring any changes or modifications to the structure of the said Premises, the Landlord reserves the full right and liberty at its own costs and expenses to comply with such requirements and the Tenant shall thereafter have the discretion to decide to proceed with this Tenancy otherwise such changes or modifications shall be construed to annul the Tenancy, and the Landlord shall refund all deposits paid hereunder on the expiration or sooner determination of this Agreement.</w:t>
      </w:r>
    </w:p>
    <w:p w:rsidR="002A06FB" w:rsidRPr="00253DD8" w:rsidRDefault="002A06FB">
      <w:pPr>
        <w:widowControl w:val="0"/>
        <w:overflowPunct w:val="0"/>
        <w:autoSpaceDE w:val="0"/>
        <w:autoSpaceDN w:val="0"/>
        <w:adjustRightInd w:val="0"/>
        <w:ind w:left="1440"/>
        <w:jc w:val="both"/>
        <w:rPr>
          <w:rFonts w:ascii="Georgia" w:hAnsi="Georgia" w:cs="Arial"/>
          <w:kern w:val="28"/>
        </w:rPr>
      </w:pPr>
    </w:p>
    <w:p w:rsidR="002A06FB" w:rsidRPr="00253DD8" w:rsidRDefault="00EF6741">
      <w:pPr>
        <w:widowControl w:val="0"/>
        <w:numPr>
          <w:ilvl w:val="0"/>
          <w:numId w:val="4"/>
        </w:numPr>
        <w:tabs>
          <w:tab w:val="clear" w:pos="1080"/>
        </w:tabs>
        <w:overflowPunct w:val="0"/>
        <w:autoSpaceDE w:val="0"/>
        <w:autoSpaceDN w:val="0"/>
        <w:adjustRightInd w:val="0"/>
        <w:ind w:left="1440"/>
        <w:jc w:val="both"/>
        <w:rPr>
          <w:rFonts w:ascii="Georgia" w:hAnsi="Georgia" w:cs="Arial"/>
          <w:kern w:val="28"/>
        </w:rPr>
      </w:pPr>
      <w:r w:rsidRPr="00253DD8">
        <w:rPr>
          <w:rFonts w:ascii="Georgia" w:hAnsi="Georgia" w:cs="Arial"/>
          <w:kern w:val="28"/>
        </w:rPr>
        <w:t>If as a result of the introduction or implementation of any new laws, rules or regulations or the amendment of existing laws, rules or regulations by the appropriate authorities requiring any changes or modifications to the partitions carried by the Tenant to the said Premises, the Tenant shall forthwith upon notice form the Landlord proceed to change and modify the partitions of the said Premises to comply with such requirements failing which the Landlord shall attend to the changes or modifications and all costs and expenses incurred thereof by the Landlord shall be recoverable by action.</w:t>
      </w:r>
    </w:p>
    <w:p w:rsidR="002A06FB" w:rsidRPr="00253DD8" w:rsidRDefault="002A06FB">
      <w:pPr>
        <w:widowControl w:val="0"/>
        <w:overflowPunct w:val="0"/>
        <w:autoSpaceDE w:val="0"/>
        <w:autoSpaceDN w:val="0"/>
        <w:adjustRightInd w:val="0"/>
        <w:ind w:left="1440"/>
        <w:jc w:val="both"/>
        <w:rPr>
          <w:rFonts w:ascii="Georgia" w:hAnsi="Georgia" w:cs="Arial"/>
          <w:kern w:val="28"/>
        </w:rPr>
      </w:pPr>
    </w:p>
    <w:p w:rsidR="002A06FB" w:rsidRPr="00253DD8" w:rsidRDefault="00EF6741">
      <w:pPr>
        <w:widowControl w:val="0"/>
        <w:numPr>
          <w:ilvl w:val="0"/>
          <w:numId w:val="4"/>
        </w:numPr>
        <w:tabs>
          <w:tab w:val="clear" w:pos="1080"/>
        </w:tabs>
        <w:overflowPunct w:val="0"/>
        <w:autoSpaceDE w:val="0"/>
        <w:autoSpaceDN w:val="0"/>
        <w:adjustRightInd w:val="0"/>
        <w:ind w:left="1440"/>
        <w:jc w:val="both"/>
        <w:rPr>
          <w:rFonts w:ascii="Georgia" w:hAnsi="Georgia" w:cs="Arial"/>
          <w:kern w:val="28"/>
        </w:rPr>
      </w:pPr>
      <w:r w:rsidRPr="00253DD8">
        <w:rPr>
          <w:rFonts w:ascii="Georgia" w:hAnsi="Georgia" w:cs="Arial"/>
          <w:kern w:val="28"/>
        </w:rPr>
        <w:t>It is also mutually agreed that :-</w:t>
      </w:r>
    </w:p>
    <w:p w:rsidR="002A06FB" w:rsidRPr="00253DD8" w:rsidRDefault="002A06FB">
      <w:pPr>
        <w:widowControl w:val="0"/>
        <w:overflowPunct w:val="0"/>
        <w:autoSpaceDE w:val="0"/>
        <w:autoSpaceDN w:val="0"/>
        <w:adjustRightInd w:val="0"/>
        <w:ind w:left="1440"/>
        <w:jc w:val="both"/>
        <w:rPr>
          <w:rFonts w:ascii="Georgia" w:hAnsi="Georgia" w:cs="Arial"/>
          <w:kern w:val="28"/>
        </w:rPr>
      </w:pPr>
    </w:p>
    <w:p w:rsidR="002A06FB" w:rsidRPr="00253DD8" w:rsidRDefault="00EF6741">
      <w:pPr>
        <w:widowControl w:val="0"/>
        <w:numPr>
          <w:ilvl w:val="5"/>
          <w:numId w:val="4"/>
        </w:numPr>
        <w:tabs>
          <w:tab w:val="clear" w:pos="4860"/>
        </w:tabs>
        <w:overflowPunct w:val="0"/>
        <w:autoSpaceDE w:val="0"/>
        <w:autoSpaceDN w:val="0"/>
        <w:adjustRightInd w:val="0"/>
        <w:ind w:left="1800" w:hanging="360"/>
        <w:jc w:val="both"/>
        <w:rPr>
          <w:rFonts w:ascii="Georgia" w:hAnsi="Georgia" w:cs="Arial"/>
          <w:kern w:val="28"/>
        </w:rPr>
      </w:pPr>
      <w:r w:rsidRPr="00253DD8">
        <w:rPr>
          <w:rFonts w:ascii="Georgia" w:hAnsi="Georgia" w:cs="Arial"/>
          <w:kern w:val="28"/>
        </w:rPr>
        <w:t xml:space="preserve">After completion of </w:t>
      </w:r>
      <w:r w:rsidR="00253DD8">
        <w:rPr>
          <w:rStyle w:val="Strong"/>
          <w:rFonts w:ascii="Georgia" w:hAnsi="Georgia"/>
          <w:color w:val="333333"/>
          <w:shd w:val="clear" w:color="auto" w:fill="FFFFFF"/>
        </w:rPr>
        <w:t>{</w:t>
      </w:r>
      <w:proofErr w:type="spellStart"/>
      <w:r w:rsidR="00253DD8">
        <w:rPr>
          <w:rStyle w:val="Strong"/>
          <w:rFonts w:ascii="Georgia" w:hAnsi="Georgia"/>
          <w:color w:val="333333"/>
          <w:shd w:val="clear" w:color="auto" w:fill="FFFFFF"/>
        </w:rPr>
        <w:t>Tempoh</w:t>
      </w:r>
      <w:proofErr w:type="spellEnd"/>
      <w:r w:rsidR="00253DD8">
        <w:rPr>
          <w:rStyle w:val="Strong"/>
          <w:rFonts w:ascii="Georgia" w:hAnsi="Georgia"/>
          <w:color w:val="333333"/>
          <w:shd w:val="clear" w:color="auto" w:fill="FFFFFF"/>
        </w:rPr>
        <w:t xml:space="preserve"> </w:t>
      </w:r>
      <w:proofErr w:type="spellStart"/>
      <w:r w:rsidR="00253DD8">
        <w:rPr>
          <w:rStyle w:val="Strong"/>
          <w:rFonts w:ascii="Georgia" w:hAnsi="Georgia"/>
          <w:color w:val="333333"/>
          <w:shd w:val="clear" w:color="auto" w:fill="FFFFFF"/>
        </w:rPr>
        <w:t>kontrak</w:t>
      </w:r>
      <w:proofErr w:type="spellEnd"/>
      <w:r w:rsidR="00253DD8">
        <w:rPr>
          <w:rStyle w:val="Strong"/>
          <w:rFonts w:ascii="Georgia" w:hAnsi="Georgia"/>
          <w:color w:val="333333"/>
          <w:shd w:val="clear" w:color="auto" w:fill="FFFFFF"/>
        </w:rPr>
        <w:t>}</w:t>
      </w:r>
      <w:r w:rsidRPr="00253DD8">
        <w:rPr>
          <w:rFonts w:ascii="Georgia" w:hAnsi="Georgia" w:cs="Arial"/>
          <w:kern w:val="28"/>
        </w:rPr>
        <w:t xml:space="preserve"> </w:t>
      </w:r>
      <w:r w:rsidR="00253DD8">
        <w:rPr>
          <w:rFonts w:ascii="Georgia" w:hAnsi="Georgia" w:cs="Arial"/>
          <w:kern w:val="28"/>
        </w:rPr>
        <w:t xml:space="preserve">year </w:t>
      </w:r>
      <w:r w:rsidRPr="00253DD8">
        <w:rPr>
          <w:rFonts w:ascii="Georgia" w:hAnsi="Georgia" w:cs="Arial"/>
          <w:kern w:val="28"/>
        </w:rPr>
        <w:t xml:space="preserve">tenancy period from the date hereof, if the Landlord shall require the said Premises for its own use or for its development purposes whatsoever, the Landlord may prematurely terminate this Tenancy Agreement by giving to the Tenant a </w:t>
      </w:r>
      <w:r w:rsidR="007F65AF" w:rsidRPr="00253DD8">
        <w:rPr>
          <w:rFonts w:ascii="Georgia" w:hAnsi="Georgia" w:cs="Arial"/>
          <w:kern w:val="28"/>
        </w:rPr>
        <w:t>three</w:t>
      </w:r>
      <w:r w:rsidRPr="00253DD8">
        <w:rPr>
          <w:rFonts w:ascii="Georgia" w:hAnsi="Georgia" w:cs="Arial"/>
          <w:kern w:val="28"/>
        </w:rPr>
        <w:t xml:space="preserve"> (</w:t>
      </w:r>
      <w:r w:rsidR="007F65AF" w:rsidRPr="00253DD8">
        <w:rPr>
          <w:rFonts w:ascii="Georgia" w:hAnsi="Georgia" w:cs="Arial"/>
          <w:kern w:val="28"/>
        </w:rPr>
        <w:t>3</w:t>
      </w:r>
      <w:r w:rsidRPr="00253DD8">
        <w:rPr>
          <w:rFonts w:ascii="Georgia" w:hAnsi="Georgia" w:cs="Arial"/>
          <w:kern w:val="28"/>
        </w:rPr>
        <w:t xml:space="preserve">) month written notice of such sooner determination; </w:t>
      </w:r>
    </w:p>
    <w:p w:rsidR="002A06FB" w:rsidRPr="00253DD8" w:rsidRDefault="002A06FB">
      <w:pPr>
        <w:widowControl w:val="0"/>
        <w:overflowPunct w:val="0"/>
        <w:autoSpaceDE w:val="0"/>
        <w:autoSpaceDN w:val="0"/>
        <w:adjustRightInd w:val="0"/>
        <w:ind w:left="1800" w:hanging="360"/>
        <w:jc w:val="both"/>
        <w:rPr>
          <w:rFonts w:ascii="Georgia" w:hAnsi="Georgia" w:cs="Arial"/>
          <w:kern w:val="28"/>
        </w:rPr>
      </w:pPr>
    </w:p>
    <w:p w:rsidR="002A06FB" w:rsidRPr="00253DD8" w:rsidRDefault="00EF6741">
      <w:pPr>
        <w:widowControl w:val="0"/>
        <w:numPr>
          <w:ilvl w:val="5"/>
          <w:numId w:val="4"/>
        </w:numPr>
        <w:tabs>
          <w:tab w:val="clear" w:pos="4860"/>
        </w:tabs>
        <w:overflowPunct w:val="0"/>
        <w:autoSpaceDE w:val="0"/>
        <w:autoSpaceDN w:val="0"/>
        <w:adjustRightInd w:val="0"/>
        <w:ind w:left="1800" w:hanging="360"/>
        <w:jc w:val="both"/>
        <w:rPr>
          <w:rFonts w:ascii="Georgia" w:hAnsi="Georgia" w:cs="Arial"/>
          <w:kern w:val="28"/>
        </w:rPr>
      </w:pPr>
      <w:r w:rsidRPr="00253DD8">
        <w:rPr>
          <w:rFonts w:ascii="Georgia" w:hAnsi="Georgia" w:cs="Arial"/>
          <w:kern w:val="28"/>
        </w:rPr>
        <w:t xml:space="preserve">After completion of </w:t>
      </w:r>
      <w:r w:rsidR="00253DD8">
        <w:rPr>
          <w:rStyle w:val="Strong"/>
          <w:rFonts w:ascii="Georgia" w:hAnsi="Georgia"/>
          <w:color w:val="333333"/>
          <w:shd w:val="clear" w:color="auto" w:fill="FFFFFF"/>
        </w:rPr>
        <w:t>{</w:t>
      </w:r>
      <w:proofErr w:type="spellStart"/>
      <w:r w:rsidR="00253DD8">
        <w:rPr>
          <w:rStyle w:val="Strong"/>
          <w:rFonts w:ascii="Georgia" w:hAnsi="Georgia"/>
          <w:color w:val="333333"/>
          <w:shd w:val="clear" w:color="auto" w:fill="FFFFFF"/>
        </w:rPr>
        <w:t>Tempoh</w:t>
      </w:r>
      <w:proofErr w:type="spellEnd"/>
      <w:r w:rsidR="00253DD8">
        <w:rPr>
          <w:rStyle w:val="Strong"/>
          <w:rFonts w:ascii="Georgia" w:hAnsi="Georgia"/>
          <w:color w:val="333333"/>
          <w:shd w:val="clear" w:color="auto" w:fill="FFFFFF"/>
        </w:rPr>
        <w:t xml:space="preserve"> </w:t>
      </w:r>
      <w:proofErr w:type="spellStart"/>
      <w:r w:rsidR="00253DD8">
        <w:rPr>
          <w:rStyle w:val="Strong"/>
          <w:rFonts w:ascii="Georgia" w:hAnsi="Georgia"/>
          <w:color w:val="333333"/>
          <w:shd w:val="clear" w:color="auto" w:fill="FFFFFF"/>
        </w:rPr>
        <w:t>kontrak</w:t>
      </w:r>
      <w:proofErr w:type="spellEnd"/>
      <w:r w:rsidR="00253DD8">
        <w:rPr>
          <w:rStyle w:val="Strong"/>
          <w:rFonts w:ascii="Georgia" w:hAnsi="Georgia"/>
          <w:color w:val="333333"/>
          <w:shd w:val="clear" w:color="auto" w:fill="FFFFFF"/>
        </w:rPr>
        <w:t>}</w:t>
      </w:r>
      <w:r w:rsidRPr="00253DD8">
        <w:rPr>
          <w:rFonts w:ascii="Georgia" w:hAnsi="Georgia" w:cs="Arial"/>
          <w:kern w:val="28"/>
        </w:rPr>
        <w:t xml:space="preserve"> </w:t>
      </w:r>
      <w:r w:rsidR="00253DD8">
        <w:rPr>
          <w:rFonts w:ascii="Georgia" w:hAnsi="Georgia" w:cs="Arial"/>
          <w:kern w:val="28"/>
        </w:rPr>
        <w:t xml:space="preserve">year </w:t>
      </w:r>
      <w:r w:rsidRPr="00253DD8">
        <w:rPr>
          <w:rFonts w:ascii="Georgia" w:hAnsi="Georgia" w:cs="Arial"/>
          <w:kern w:val="28"/>
        </w:rPr>
        <w:t xml:space="preserve">tenancy period from the date hereof, if the Tenant desires to terminate the Tenancy Agreement before the expiration of the term hereby created, the </w:t>
      </w:r>
      <w:r w:rsidRPr="00253DD8">
        <w:rPr>
          <w:rFonts w:ascii="Georgia" w:hAnsi="Georgia" w:cs="Arial"/>
          <w:kern w:val="28"/>
        </w:rPr>
        <w:lastRenderedPageBreak/>
        <w:t xml:space="preserve">Tenant shall be required to give a </w:t>
      </w:r>
      <w:r w:rsidR="007F65AF" w:rsidRPr="00253DD8">
        <w:rPr>
          <w:rFonts w:ascii="Georgia" w:hAnsi="Georgia" w:cs="Arial"/>
          <w:kern w:val="28"/>
        </w:rPr>
        <w:t>three</w:t>
      </w:r>
      <w:r w:rsidRPr="00253DD8">
        <w:rPr>
          <w:rFonts w:ascii="Georgia" w:hAnsi="Georgia" w:cs="Arial"/>
          <w:kern w:val="28"/>
        </w:rPr>
        <w:t xml:space="preserve"> (</w:t>
      </w:r>
      <w:r w:rsidR="007F65AF" w:rsidRPr="00253DD8">
        <w:rPr>
          <w:rFonts w:ascii="Georgia" w:hAnsi="Georgia" w:cs="Arial"/>
          <w:kern w:val="28"/>
        </w:rPr>
        <w:t>3</w:t>
      </w:r>
      <w:r w:rsidRPr="00253DD8">
        <w:rPr>
          <w:rFonts w:ascii="Georgia" w:hAnsi="Georgia" w:cs="Arial"/>
          <w:kern w:val="28"/>
        </w:rPr>
        <w:t>) month written notice of such sooner determination;</w:t>
      </w:r>
    </w:p>
    <w:p w:rsidR="002A06FB" w:rsidRPr="00253DD8" w:rsidRDefault="002A06FB">
      <w:pPr>
        <w:widowControl w:val="0"/>
        <w:overflowPunct w:val="0"/>
        <w:autoSpaceDE w:val="0"/>
        <w:autoSpaceDN w:val="0"/>
        <w:adjustRightInd w:val="0"/>
        <w:ind w:left="1800" w:hanging="360"/>
        <w:jc w:val="both"/>
        <w:rPr>
          <w:rFonts w:ascii="Georgia" w:hAnsi="Georgia" w:cs="Arial"/>
          <w:kern w:val="28"/>
        </w:rPr>
      </w:pPr>
    </w:p>
    <w:p w:rsidR="002A06FB" w:rsidRPr="00253DD8" w:rsidRDefault="00EF6741">
      <w:pPr>
        <w:widowControl w:val="0"/>
        <w:numPr>
          <w:ilvl w:val="5"/>
          <w:numId w:val="4"/>
        </w:numPr>
        <w:tabs>
          <w:tab w:val="clear" w:pos="4860"/>
        </w:tabs>
        <w:overflowPunct w:val="0"/>
        <w:autoSpaceDE w:val="0"/>
        <w:autoSpaceDN w:val="0"/>
        <w:adjustRightInd w:val="0"/>
        <w:ind w:left="1800" w:hanging="360"/>
        <w:jc w:val="both"/>
        <w:rPr>
          <w:rFonts w:ascii="Georgia" w:hAnsi="Georgia" w:cs="Arial"/>
          <w:kern w:val="28"/>
        </w:rPr>
      </w:pPr>
      <w:r w:rsidRPr="00253DD8">
        <w:rPr>
          <w:rFonts w:ascii="Georgia" w:hAnsi="Georgia" w:cs="Arial"/>
          <w:kern w:val="28"/>
        </w:rPr>
        <w:t>However pri</w:t>
      </w:r>
      <w:r w:rsidR="007F65AF" w:rsidRPr="00253DD8">
        <w:rPr>
          <w:rFonts w:ascii="Georgia" w:hAnsi="Georgia" w:cs="Arial"/>
          <w:kern w:val="28"/>
        </w:rPr>
        <w:t xml:space="preserve">or to the completion of a </w:t>
      </w:r>
      <w:r w:rsidR="00253DD8">
        <w:rPr>
          <w:rStyle w:val="Strong"/>
          <w:rFonts w:ascii="Georgia" w:hAnsi="Georgia"/>
          <w:color w:val="333333"/>
          <w:shd w:val="clear" w:color="auto" w:fill="FFFFFF"/>
        </w:rPr>
        <w:t>{</w:t>
      </w:r>
      <w:proofErr w:type="spellStart"/>
      <w:r w:rsidR="00253DD8">
        <w:rPr>
          <w:rStyle w:val="Strong"/>
          <w:rFonts w:ascii="Georgia" w:hAnsi="Georgia"/>
          <w:color w:val="333333"/>
          <w:shd w:val="clear" w:color="auto" w:fill="FFFFFF"/>
        </w:rPr>
        <w:t>Tempoh</w:t>
      </w:r>
      <w:proofErr w:type="spellEnd"/>
      <w:r w:rsidR="00253DD8">
        <w:rPr>
          <w:rStyle w:val="Strong"/>
          <w:rFonts w:ascii="Georgia" w:hAnsi="Georgia"/>
          <w:color w:val="333333"/>
          <w:shd w:val="clear" w:color="auto" w:fill="FFFFFF"/>
        </w:rPr>
        <w:t xml:space="preserve"> </w:t>
      </w:r>
      <w:proofErr w:type="spellStart"/>
      <w:r w:rsidR="00253DD8">
        <w:rPr>
          <w:rStyle w:val="Strong"/>
          <w:rFonts w:ascii="Georgia" w:hAnsi="Georgia"/>
          <w:color w:val="333333"/>
          <w:shd w:val="clear" w:color="auto" w:fill="FFFFFF"/>
        </w:rPr>
        <w:t>kontrak</w:t>
      </w:r>
      <w:proofErr w:type="spellEnd"/>
      <w:r w:rsidR="00253DD8">
        <w:rPr>
          <w:rStyle w:val="Strong"/>
          <w:rFonts w:ascii="Georgia" w:hAnsi="Georgia"/>
          <w:color w:val="333333"/>
          <w:shd w:val="clear" w:color="auto" w:fill="FFFFFF"/>
        </w:rPr>
        <w:t>}</w:t>
      </w:r>
      <w:r w:rsidRPr="00253DD8">
        <w:rPr>
          <w:rFonts w:ascii="Georgia" w:hAnsi="Georgia" w:cs="Arial"/>
          <w:kern w:val="28"/>
        </w:rPr>
        <w:t xml:space="preserve"> year period from the date hereof:-</w:t>
      </w:r>
    </w:p>
    <w:p w:rsidR="002A06FB" w:rsidRPr="00253DD8" w:rsidRDefault="002A06FB">
      <w:pPr>
        <w:widowControl w:val="0"/>
        <w:overflowPunct w:val="0"/>
        <w:autoSpaceDE w:val="0"/>
        <w:autoSpaceDN w:val="0"/>
        <w:adjustRightInd w:val="0"/>
        <w:ind w:left="1440"/>
        <w:jc w:val="both"/>
        <w:rPr>
          <w:rFonts w:ascii="Georgia" w:hAnsi="Georgia" w:cs="Arial"/>
          <w:kern w:val="28"/>
        </w:rPr>
      </w:pPr>
    </w:p>
    <w:p w:rsidR="002A06FB" w:rsidRPr="00253DD8" w:rsidRDefault="00EF6741">
      <w:pPr>
        <w:widowControl w:val="0"/>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(a)</w:t>
      </w:r>
      <w:r w:rsidRPr="00253DD8">
        <w:rPr>
          <w:rFonts w:ascii="Georgia" w:hAnsi="Georgia" w:cs="Arial"/>
          <w:kern w:val="28"/>
        </w:rPr>
        <w:tab/>
        <w:t xml:space="preserve">If the Landlord shall require the said Premises for its own use or for its development purposes whatsoever, the Landlord may prematurely terminate thus Tenancy Agreement by giving the Tenant a three (3) month written notice of such sooner determination and the Landlord shall be liable to pay the Tenant a sum equal to the rental rightly due by the Tenant for the remaining unexpired </w:t>
      </w:r>
      <w:r w:rsidR="007F65AF" w:rsidRPr="00253DD8">
        <w:rPr>
          <w:rFonts w:ascii="Georgia" w:hAnsi="Georgia" w:cs="Arial"/>
          <w:kern w:val="28"/>
        </w:rPr>
        <w:t>three</w:t>
      </w:r>
      <w:r w:rsidRPr="00253DD8">
        <w:rPr>
          <w:rFonts w:ascii="Georgia" w:hAnsi="Georgia" w:cs="Arial"/>
          <w:kern w:val="28"/>
        </w:rPr>
        <w:t xml:space="preserve"> (</w:t>
      </w:r>
      <w:r w:rsidR="007F65AF" w:rsidRPr="00253DD8">
        <w:rPr>
          <w:rFonts w:ascii="Georgia" w:hAnsi="Georgia" w:cs="Arial"/>
          <w:kern w:val="28"/>
        </w:rPr>
        <w:t>3</w:t>
      </w:r>
      <w:r w:rsidRPr="00253DD8">
        <w:rPr>
          <w:rFonts w:ascii="Georgia" w:hAnsi="Georgia" w:cs="Arial"/>
          <w:kern w:val="28"/>
        </w:rPr>
        <w:t xml:space="preserve">) </w:t>
      </w:r>
      <w:r w:rsidR="007F65AF" w:rsidRPr="00253DD8">
        <w:rPr>
          <w:rFonts w:ascii="Georgia" w:hAnsi="Georgia" w:cs="Arial"/>
          <w:kern w:val="28"/>
        </w:rPr>
        <w:t>month</w:t>
      </w:r>
      <w:r w:rsidRPr="00253DD8">
        <w:rPr>
          <w:rFonts w:ascii="Georgia" w:hAnsi="Georgia" w:cs="Arial"/>
          <w:kern w:val="28"/>
        </w:rPr>
        <w:t xml:space="preserve"> period as compensation to the Tenant; and</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overflowPunct w:val="0"/>
        <w:autoSpaceDE w:val="0"/>
        <w:autoSpaceDN w:val="0"/>
        <w:adjustRightInd w:val="0"/>
        <w:ind w:left="1440" w:hanging="720"/>
        <w:jc w:val="both"/>
        <w:rPr>
          <w:rFonts w:ascii="Georgia" w:hAnsi="Georgia" w:cs="Arial"/>
          <w:kern w:val="28"/>
        </w:rPr>
      </w:pPr>
      <w:r w:rsidRPr="00253DD8">
        <w:rPr>
          <w:rFonts w:ascii="Georgia" w:hAnsi="Georgia" w:cs="Arial"/>
          <w:kern w:val="28"/>
        </w:rPr>
        <w:t>(b)</w:t>
      </w:r>
      <w:r w:rsidRPr="00253DD8">
        <w:rPr>
          <w:rFonts w:ascii="Georgia" w:hAnsi="Georgia" w:cs="Arial"/>
          <w:kern w:val="28"/>
        </w:rPr>
        <w:tab/>
        <w:t xml:space="preserve">If the Tenant desires to terminate the Tenancy Agreement, the Tenant shall be required to give a three (3) month written notice of such sooner determination and shall be liable to pay the Landlord a sum equal to the rental rightly due by the Tenant for the remaining unexpired </w:t>
      </w:r>
      <w:r w:rsidR="007F65AF" w:rsidRPr="00253DD8">
        <w:rPr>
          <w:rFonts w:ascii="Georgia" w:hAnsi="Georgia" w:cs="Arial"/>
          <w:kern w:val="28"/>
        </w:rPr>
        <w:t>three</w:t>
      </w:r>
      <w:r w:rsidRPr="00253DD8">
        <w:rPr>
          <w:rFonts w:ascii="Georgia" w:hAnsi="Georgia" w:cs="Arial"/>
          <w:kern w:val="28"/>
        </w:rPr>
        <w:t xml:space="preserve"> (</w:t>
      </w:r>
      <w:r w:rsidR="007F65AF" w:rsidRPr="00253DD8">
        <w:rPr>
          <w:rFonts w:ascii="Georgia" w:hAnsi="Georgia" w:cs="Arial"/>
          <w:kern w:val="28"/>
        </w:rPr>
        <w:t>3</w:t>
      </w:r>
      <w:r w:rsidRPr="00253DD8">
        <w:rPr>
          <w:rFonts w:ascii="Georgia" w:hAnsi="Georgia" w:cs="Arial"/>
          <w:kern w:val="28"/>
        </w:rPr>
        <w:t xml:space="preserve">) </w:t>
      </w:r>
      <w:r w:rsidR="007F65AF" w:rsidRPr="00253DD8">
        <w:rPr>
          <w:rFonts w:ascii="Georgia" w:hAnsi="Georgia" w:cs="Arial"/>
          <w:kern w:val="28"/>
        </w:rPr>
        <w:t>month</w:t>
      </w:r>
      <w:r w:rsidRPr="00253DD8">
        <w:rPr>
          <w:rFonts w:ascii="Georgia" w:hAnsi="Georgia" w:cs="Arial"/>
          <w:kern w:val="28"/>
        </w:rPr>
        <w:t xml:space="preserve"> period as compensation to the Landlord</w:t>
      </w:r>
    </w:p>
    <w:p w:rsidR="002A06FB" w:rsidRPr="00253DD8" w:rsidRDefault="002A06FB">
      <w:pPr>
        <w:widowControl w:val="0"/>
        <w:overflowPunct w:val="0"/>
        <w:autoSpaceDE w:val="0"/>
        <w:autoSpaceDN w:val="0"/>
        <w:adjustRightInd w:val="0"/>
        <w:ind w:left="1440"/>
        <w:jc w:val="both"/>
        <w:rPr>
          <w:rFonts w:ascii="Georgia" w:hAnsi="Georgia" w:cs="Arial"/>
          <w:kern w:val="28"/>
        </w:rPr>
      </w:pPr>
    </w:p>
    <w:p w:rsidR="002A06FB" w:rsidRPr="00253DD8" w:rsidRDefault="00EF6741">
      <w:pPr>
        <w:widowControl w:val="0"/>
        <w:numPr>
          <w:ilvl w:val="0"/>
          <w:numId w:val="4"/>
        </w:numPr>
        <w:tabs>
          <w:tab w:val="clear" w:pos="1080"/>
        </w:tabs>
        <w:overflowPunct w:val="0"/>
        <w:autoSpaceDE w:val="0"/>
        <w:autoSpaceDN w:val="0"/>
        <w:adjustRightInd w:val="0"/>
        <w:ind w:left="1440"/>
        <w:jc w:val="both"/>
        <w:rPr>
          <w:rFonts w:ascii="Georgia" w:hAnsi="Georgia" w:cs="Arial"/>
          <w:kern w:val="28"/>
        </w:rPr>
      </w:pPr>
      <w:r w:rsidRPr="00253DD8">
        <w:rPr>
          <w:rFonts w:ascii="Georgia" w:hAnsi="Georgia" w:cs="Arial"/>
          <w:kern w:val="28"/>
        </w:rPr>
        <w:t>Time whenever mentioned shall be the essence of the Agreement</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numPr>
          <w:ilvl w:val="0"/>
          <w:numId w:val="4"/>
        </w:numPr>
        <w:tabs>
          <w:tab w:val="clear" w:pos="1080"/>
        </w:tabs>
        <w:overflowPunct w:val="0"/>
        <w:autoSpaceDE w:val="0"/>
        <w:autoSpaceDN w:val="0"/>
        <w:adjustRightInd w:val="0"/>
        <w:ind w:left="1440"/>
        <w:jc w:val="both"/>
        <w:rPr>
          <w:rFonts w:ascii="Georgia" w:hAnsi="Georgia" w:cs="Arial"/>
          <w:kern w:val="28"/>
        </w:rPr>
      </w:pPr>
      <w:r w:rsidRPr="00253DD8">
        <w:rPr>
          <w:rFonts w:ascii="Georgia" w:hAnsi="Georgia" w:cs="Arial"/>
          <w:kern w:val="28"/>
        </w:rPr>
        <w:t>All costs including stamp duty to this Agreement shall be borne by the Tenant. However each party shall bear their own solicitors fees.</w:t>
      </w:r>
    </w:p>
    <w:p w:rsidR="002A06FB" w:rsidRPr="00253DD8" w:rsidRDefault="002A06FB">
      <w:pPr>
        <w:widowControl w:val="0"/>
        <w:overflowPunct w:val="0"/>
        <w:autoSpaceDE w:val="0"/>
        <w:autoSpaceDN w:val="0"/>
        <w:adjustRightInd w:val="0"/>
        <w:ind w:left="1440" w:hanging="720"/>
        <w:jc w:val="both"/>
        <w:rPr>
          <w:rFonts w:ascii="Georgia" w:hAnsi="Georgia" w:cs="Arial"/>
          <w:kern w:val="28"/>
        </w:rPr>
      </w:pPr>
    </w:p>
    <w:p w:rsidR="002A06FB" w:rsidRPr="00253DD8" w:rsidRDefault="00EF6741">
      <w:pPr>
        <w:widowControl w:val="0"/>
        <w:numPr>
          <w:ilvl w:val="0"/>
          <w:numId w:val="4"/>
        </w:numPr>
        <w:tabs>
          <w:tab w:val="clear" w:pos="1080"/>
        </w:tabs>
        <w:overflowPunct w:val="0"/>
        <w:autoSpaceDE w:val="0"/>
        <w:autoSpaceDN w:val="0"/>
        <w:adjustRightInd w:val="0"/>
        <w:ind w:left="1440"/>
        <w:jc w:val="both"/>
        <w:rPr>
          <w:rFonts w:ascii="Georgia" w:hAnsi="Georgia" w:cs="Arial"/>
          <w:kern w:val="28"/>
        </w:rPr>
      </w:pPr>
      <w:r w:rsidRPr="00253DD8">
        <w:rPr>
          <w:rFonts w:ascii="Georgia" w:hAnsi="Georgia" w:cs="Arial"/>
          <w:kern w:val="28"/>
        </w:rPr>
        <w:t>Any notice under this Agreement shall be in writing.  Any notice to the Tenant shall be sufficiently served if left addressed to the Tenant on the said Premises or sent thereto by registered post or to his last known address and any notice to the Landlord shall be sufficiently served if delivered to him personally or sent to him by registered post to his address aforesaid or to his last known address should there be any.</w:t>
      </w:r>
    </w:p>
    <w:p w:rsidR="002A06FB" w:rsidRPr="00253DD8" w:rsidRDefault="002A06FB">
      <w:pPr>
        <w:widowControl w:val="0"/>
        <w:overflowPunct w:val="0"/>
        <w:autoSpaceDE w:val="0"/>
        <w:autoSpaceDN w:val="0"/>
        <w:adjustRightInd w:val="0"/>
        <w:ind w:left="1440"/>
        <w:jc w:val="both"/>
        <w:rPr>
          <w:rFonts w:ascii="Georgia" w:hAnsi="Georgia" w:cs="Arial"/>
          <w:kern w:val="28"/>
        </w:rPr>
      </w:pP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In this Agreement unless there is something in the subject or context inconsistent with such construction or unless is otherwise expressly provided</w:t>
      </w: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EF6741">
      <w:pPr>
        <w:widowControl w:val="0"/>
        <w:numPr>
          <w:ilvl w:val="0"/>
          <w:numId w:val="5"/>
        </w:numPr>
        <w:tabs>
          <w:tab w:val="clear" w:pos="1080"/>
        </w:tabs>
        <w:overflowPunct w:val="0"/>
        <w:autoSpaceDE w:val="0"/>
        <w:autoSpaceDN w:val="0"/>
        <w:adjustRightInd w:val="0"/>
        <w:ind w:left="720"/>
        <w:jc w:val="both"/>
        <w:rPr>
          <w:rFonts w:ascii="Georgia" w:hAnsi="Georgia" w:cs="Arial"/>
          <w:kern w:val="28"/>
        </w:rPr>
      </w:pPr>
      <w:r w:rsidRPr="00253DD8">
        <w:rPr>
          <w:rFonts w:ascii="Georgia" w:hAnsi="Georgia" w:cs="Arial"/>
          <w:kern w:val="28"/>
        </w:rPr>
        <w:t>the expression “month” shall mean the Gregorian calendar month;</w:t>
      </w:r>
    </w:p>
    <w:p w:rsidR="002A06FB" w:rsidRPr="00253DD8" w:rsidRDefault="00EF6741">
      <w:pPr>
        <w:widowControl w:val="0"/>
        <w:numPr>
          <w:ilvl w:val="0"/>
          <w:numId w:val="5"/>
        </w:numPr>
        <w:tabs>
          <w:tab w:val="clear" w:pos="1080"/>
        </w:tabs>
        <w:overflowPunct w:val="0"/>
        <w:autoSpaceDE w:val="0"/>
        <w:autoSpaceDN w:val="0"/>
        <w:adjustRightInd w:val="0"/>
        <w:ind w:left="720"/>
        <w:jc w:val="both"/>
        <w:rPr>
          <w:rFonts w:ascii="Georgia" w:hAnsi="Georgia" w:cs="Arial"/>
          <w:kern w:val="28"/>
        </w:rPr>
      </w:pPr>
      <w:r w:rsidRPr="00253DD8">
        <w:rPr>
          <w:rFonts w:ascii="Georgia" w:hAnsi="Georgia" w:cs="Arial"/>
          <w:kern w:val="28"/>
        </w:rPr>
        <w:t>the expression “the Landlord” shall include any legal entity and the personal representatives, successors-in-title and assigns of the Landlord;</w:t>
      </w:r>
    </w:p>
    <w:p w:rsidR="002A06FB" w:rsidRPr="00253DD8" w:rsidRDefault="00EF6741">
      <w:pPr>
        <w:widowControl w:val="0"/>
        <w:numPr>
          <w:ilvl w:val="0"/>
          <w:numId w:val="5"/>
        </w:numPr>
        <w:tabs>
          <w:tab w:val="clear" w:pos="1080"/>
        </w:tabs>
        <w:overflowPunct w:val="0"/>
        <w:autoSpaceDE w:val="0"/>
        <w:autoSpaceDN w:val="0"/>
        <w:adjustRightInd w:val="0"/>
        <w:ind w:left="720"/>
        <w:jc w:val="both"/>
        <w:rPr>
          <w:rFonts w:ascii="Georgia" w:hAnsi="Georgia" w:cs="Arial"/>
          <w:kern w:val="28"/>
        </w:rPr>
      </w:pPr>
      <w:r w:rsidRPr="00253DD8">
        <w:rPr>
          <w:rFonts w:ascii="Georgia" w:hAnsi="Georgia" w:cs="Arial"/>
          <w:kern w:val="28"/>
        </w:rPr>
        <w:t>the expression “the Tenant” shall include any legal entity and the personal representatives, successors-in-title and permitted assigns of the Tenant;</w:t>
      </w:r>
    </w:p>
    <w:p w:rsidR="002A06FB" w:rsidRPr="00253DD8" w:rsidRDefault="00EF6741">
      <w:pPr>
        <w:widowControl w:val="0"/>
        <w:numPr>
          <w:ilvl w:val="0"/>
          <w:numId w:val="5"/>
        </w:numPr>
        <w:tabs>
          <w:tab w:val="clear" w:pos="1080"/>
        </w:tabs>
        <w:overflowPunct w:val="0"/>
        <w:autoSpaceDE w:val="0"/>
        <w:autoSpaceDN w:val="0"/>
        <w:adjustRightInd w:val="0"/>
        <w:ind w:left="720"/>
        <w:jc w:val="both"/>
        <w:rPr>
          <w:rFonts w:ascii="Georgia" w:hAnsi="Georgia" w:cs="Arial"/>
          <w:kern w:val="28"/>
        </w:rPr>
      </w:pPr>
      <w:r w:rsidRPr="00253DD8">
        <w:rPr>
          <w:rFonts w:ascii="Georgia" w:hAnsi="Georgia" w:cs="Arial"/>
          <w:kern w:val="28"/>
        </w:rPr>
        <w:t>where there are two (2) or more persons or parties included or comprised in the expressions “the Landlord” or “the Tenant”, agreements, covenants, terms, stipulations and undertakings expressed to be made by and on the part of the Landlord or the Tenant shall be deemed to be made by or binding upon such persons or parties jointly and severally;</w:t>
      </w:r>
    </w:p>
    <w:p w:rsidR="002A06FB" w:rsidRPr="00253DD8" w:rsidRDefault="00EF6741">
      <w:pPr>
        <w:widowControl w:val="0"/>
        <w:numPr>
          <w:ilvl w:val="0"/>
          <w:numId w:val="5"/>
        </w:numPr>
        <w:tabs>
          <w:tab w:val="clear" w:pos="1080"/>
        </w:tabs>
        <w:overflowPunct w:val="0"/>
        <w:autoSpaceDE w:val="0"/>
        <w:autoSpaceDN w:val="0"/>
        <w:adjustRightInd w:val="0"/>
        <w:ind w:left="720"/>
        <w:jc w:val="both"/>
        <w:rPr>
          <w:rFonts w:ascii="Georgia" w:hAnsi="Georgia" w:cs="Arial"/>
          <w:kern w:val="28"/>
        </w:rPr>
      </w:pPr>
      <w:r w:rsidRPr="00253DD8">
        <w:rPr>
          <w:rFonts w:ascii="Georgia" w:hAnsi="Georgia" w:cs="Arial"/>
          <w:kern w:val="28"/>
        </w:rPr>
        <w:t>the singular includes the plural and vice versa; and</w:t>
      </w:r>
    </w:p>
    <w:p w:rsidR="002A06FB" w:rsidRPr="00253DD8" w:rsidRDefault="00EF6741">
      <w:pPr>
        <w:widowControl w:val="0"/>
        <w:numPr>
          <w:ilvl w:val="0"/>
          <w:numId w:val="5"/>
        </w:numPr>
        <w:tabs>
          <w:tab w:val="clear" w:pos="1080"/>
        </w:tabs>
        <w:overflowPunct w:val="0"/>
        <w:autoSpaceDE w:val="0"/>
        <w:autoSpaceDN w:val="0"/>
        <w:adjustRightInd w:val="0"/>
        <w:ind w:left="720"/>
        <w:jc w:val="both"/>
        <w:rPr>
          <w:rFonts w:ascii="Georgia" w:hAnsi="Georgia" w:cs="Arial"/>
          <w:kern w:val="28"/>
        </w:rPr>
      </w:pPr>
      <w:r w:rsidRPr="00253DD8">
        <w:rPr>
          <w:rFonts w:ascii="Georgia" w:hAnsi="Georgia" w:cs="Arial"/>
          <w:kern w:val="28"/>
        </w:rPr>
        <w:t>the masculine includes the feminine and neuter gender and vice versa</w:t>
      </w:r>
    </w:p>
    <w:p w:rsidR="002A06FB" w:rsidRPr="00253DD8" w:rsidRDefault="002A06FB">
      <w:pPr>
        <w:widowControl w:val="0"/>
        <w:overflowPunct w:val="0"/>
        <w:autoSpaceDE w:val="0"/>
        <w:autoSpaceDN w:val="0"/>
        <w:adjustRightInd w:val="0"/>
        <w:jc w:val="both"/>
        <w:rPr>
          <w:rFonts w:ascii="Georgia" w:hAnsi="Georgia" w:cs="Arial"/>
          <w:kern w:val="28"/>
        </w:rPr>
      </w:pPr>
    </w:p>
    <w:p w:rsidR="002A06FB" w:rsidRPr="00253DD8" w:rsidRDefault="00253DD8">
      <w:pPr>
        <w:widowControl w:val="0"/>
        <w:overflowPunct w:val="0"/>
        <w:autoSpaceDE w:val="0"/>
        <w:autoSpaceDN w:val="0"/>
        <w:adjustRightInd w:val="0"/>
        <w:jc w:val="both"/>
        <w:rPr>
          <w:rFonts w:ascii="Georgia" w:hAnsi="Georgia" w:cs="Arial"/>
          <w:kern w:val="28"/>
        </w:rPr>
      </w:pPr>
      <w:r>
        <w:rPr>
          <w:rFonts w:ascii="Georgia" w:hAnsi="Georgia" w:cs="Arial"/>
          <w:kern w:val="28"/>
        </w:rPr>
        <w:br w:type="page"/>
      </w:r>
      <w:r w:rsidR="00EF6741" w:rsidRPr="00253DD8">
        <w:rPr>
          <w:rFonts w:ascii="Georgia" w:hAnsi="Georgia" w:cs="Arial"/>
          <w:b/>
          <w:kern w:val="28"/>
        </w:rPr>
        <w:lastRenderedPageBreak/>
        <w:t>IN WITNESS WHEREOF</w:t>
      </w:r>
      <w:r w:rsidR="00EF6741" w:rsidRPr="00253DD8">
        <w:rPr>
          <w:rFonts w:ascii="Georgia" w:hAnsi="Georgia" w:cs="Arial"/>
          <w:kern w:val="28"/>
        </w:rPr>
        <w:t xml:space="preserve"> the parties hereto have hereunto set their hands the day and year first above written</w:t>
      </w: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tbl>
      <w:tblPr>
        <w:tblW w:w="9018" w:type="dxa"/>
        <w:tblInd w:w="108" w:type="dxa"/>
        <w:tblLayout w:type="fixed"/>
        <w:tblLook w:val="04A0" w:firstRow="1" w:lastRow="0" w:firstColumn="1" w:lastColumn="0" w:noHBand="0" w:noVBand="1"/>
      </w:tblPr>
      <w:tblGrid>
        <w:gridCol w:w="5238"/>
        <w:gridCol w:w="3780"/>
      </w:tblGrid>
      <w:tr w:rsidR="002A06FB" w:rsidRPr="00253DD8">
        <w:trPr>
          <w:trHeight w:val="2465"/>
        </w:trPr>
        <w:tc>
          <w:tcPr>
            <w:tcW w:w="5238" w:type="dxa"/>
          </w:tcPr>
          <w:p w:rsidR="002A06FB" w:rsidRPr="00253DD8" w:rsidRDefault="00EF6741">
            <w:pPr>
              <w:widowControl w:val="0"/>
              <w:overflowPunct w:val="0"/>
              <w:autoSpaceDE w:val="0"/>
              <w:autoSpaceDN w:val="0"/>
              <w:adjustRightInd w:val="0"/>
              <w:ind w:left="720" w:hanging="720"/>
              <w:rPr>
                <w:rFonts w:ascii="Georgia" w:hAnsi="Georgia" w:cs="Arial"/>
                <w:kern w:val="28"/>
              </w:rPr>
            </w:pPr>
            <w:r w:rsidRPr="00253DD8">
              <w:rPr>
                <w:rFonts w:ascii="Georgia" w:hAnsi="Georgia" w:cs="Arial"/>
                <w:kern w:val="28"/>
              </w:rPr>
              <w:t>Signed by Landlord:</w:t>
            </w:r>
            <w:r w:rsidRPr="00253DD8">
              <w:rPr>
                <w:rFonts w:ascii="Georgia" w:hAnsi="Georgia" w:cs="Arial"/>
                <w:kern w:val="28"/>
              </w:rPr>
              <w:tab/>
            </w:r>
            <w:r w:rsidRPr="00253DD8">
              <w:rPr>
                <w:rFonts w:ascii="Georgia" w:hAnsi="Georgia" w:cs="Arial"/>
                <w:kern w:val="28"/>
              </w:rPr>
              <w:tab/>
            </w:r>
          </w:p>
          <w:p w:rsidR="002A06FB" w:rsidRPr="00253DD8" w:rsidRDefault="002A06FB">
            <w:pPr>
              <w:widowControl w:val="0"/>
              <w:overflowPunct w:val="0"/>
              <w:autoSpaceDE w:val="0"/>
              <w:autoSpaceDN w:val="0"/>
              <w:adjustRightInd w:val="0"/>
              <w:ind w:left="720" w:hanging="720"/>
              <w:rPr>
                <w:rFonts w:ascii="Georgia" w:hAnsi="Georgia" w:cs="Arial"/>
                <w:kern w:val="28"/>
              </w:rPr>
            </w:pPr>
          </w:p>
          <w:p w:rsidR="002A06FB" w:rsidRPr="00253DD8" w:rsidRDefault="002A06FB">
            <w:pPr>
              <w:widowControl w:val="0"/>
              <w:overflowPunct w:val="0"/>
              <w:autoSpaceDE w:val="0"/>
              <w:autoSpaceDN w:val="0"/>
              <w:adjustRightInd w:val="0"/>
              <w:ind w:left="720" w:hanging="720"/>
              <w:rPr>
                <w:rFonts w:ascii="Georgia" w:hAnsi="Georgia" w:cs="Arial"/>
                <w:kern w:val="28"/>
              </w:rPr>
            </w:pPr>
          </w:p>
          <w:p w:rsidR="002A06FB" w:rsidRPr="00253DD8" w:rsidRDefault="00EF6741">
            <w:pPr>
              <w:widowControl w:val="0"/>
              <w:overflowPunct w:val="0"/>
              <w:autoSpaceDE w:val="0"/>
              <w:autoSpaceDN w:val="0"/>
              <w:adjustRightInd w:val="0"/>
              <w:ind w:left="720" w:hanging="720"/>
              <w:rPr>
                <w:rFonts w:ascii="Georgia" w:hAnsi="Georgia" w:cs="Arial"/>
                <w:kern w:val="28"/>
              </w:rPr>
            </w:pPr>
            <w:r w:rsidRPr="00253DD8">
              <w:rPr>
                <w:rFonts w:ascii="Georgia" w:hAnsi="Georgia" w:cs="Arial"/>
                <w:kern w:val="28"/>
              </w:rPr>
              <w:tab/>
            </w:r>
            <w:r w:rsidRPr="00253DD8">
              <w:rPr>
                <w:rFonts w:ascii="Georgia" w:hAnsi="Georgia" w:cs="Arial"/>
                <w:kern w:val="28"/>
              </w:rPr>
              <w:tab/>
            </w:r>
            <w:r w:rsidRPr="00253DD8">
              <w:rPr>
                <w:rFonts w:ascii="Georgia" w:hAnsi="Georgia" w:cs="Arial"/>
                <w:kern w:val="28"/>
              </w:rPr>
              <w:tab/>
            </w:r>
          </w:p>
          <w:p w:rsidR="002A06FB" w:rsidRPr="00253DD8" w:rsidRDefault="002A06FB">
            <w:pPr>
              <w:widowControl w:val="0"/>
              <w:overflowPunct w:val="0"/>
              <w:autoSpaceDE w:val="0"/>
              <w:autoSpaceDN w:val="0"/>
              <w:adjustRightInd w:val="0"/>
              <w:ind w:left="720" w:hanging="720"/>
              <w:rPr>
                <w:rFonts w:ascii="Georgia" w:hAnsi="Georgia" w:cs="Arial"/>
                <w:kern w:val="28"/>
              </w:rPr>
            </w:pPr>
          </w:p>
          <w:p w:rsidR="002A06FB" w:rsidRPr="00253DD8" w:rsidRDefault="00253DD8">
            <w:pPr>
              <w:widowControl w:val="0"/>
              <w:overflowPunct w:val="0"/>
              <w:autoSpaceDE w:val="0"/>
              <w:autoSpaceDN w:val="0"/>
              <w:adjustRightInd w:val="0"/>
              <w:ind w:left="720" w:hanging="720"/>
              <w:rPr>
                <w:rFonts w:ascii="Georgia" w:hAnsi="Georgia" w:cs="Arial"/>
                <w:kern w:val="28"/>
              </w:rPr>
            </w:pPr>
            <w:r w:rsidRPr="00253DD8">
              <w:rPr>
                <w:rFonts w:ascii="Georgia" w:hAnsi="Georgia" w:cs="Arial"/>
                <w:kern w:val="28"/>
              </w:rPr>
              <w:t>----------------</w:t>
            </w:r>
            <w:r>
              <w:rPr>
                <w:rFonts w:ascii="Georgia" w:hAnsi="Georgia" w:cs="Arial"/>
                <w:kern w:val="28"/>
              </w:rPr>
              <w:t>-----------------------</w:t>
            </w:r>
            <w:r w:rsidR="00EF6741" w:rsidRPr="00253DD8">
              <w:rPr>
                <w:rFonts w:ascii="Georgia" w:hAnsi="Georgia" w:cs="Arial"/>
                <w:kern w:val="28"/>
              </w:rPr>
              <w:tab/>
            </w:r>
          </w:p>
          <w:p w:rsidR="002A06FB" w:rsidRPr="00253DD8" w:rsidRDefault="00253DD8">
            <w:pPr>
              <w:rPr>
                <w:rFonts w:ascii="Georgia" w:hAnsi="Georgia" w:cs="Arial"/>
                <w:b/>
                <w:bCs/>
                <w:i/>
                <w:iCs/>
              </w:rPr>
            </w:pPr>
            <w:r>
              <w:rPr>
                <w:rStyle w:val="Strong"/>
                <w:rFonts w:ascii="Georgia" w:hAnsi="Georgia"/>
                <w:color w:val="333333"/>
                <w:shd w:val="clear" w:color="auto" w:fill="FFFFFF"/>
              </w:rPr>
              <w:t xml:space="preserve">{Nama </w:t>
            </w:r>
            <w:proofErr w:type="spellStart"/>
            <w:r>
              <w:rPr>
                <w:rStyle w:val="Strong"/>
                <w:rFonts w:ascii="Georgia" w:hAnsi="Georgia"/>
                <w:color w:val="333333"/>
                <w:shd w:val="clear" w:color="auto" w:fill="FFFFFF"/>
              </w:rPr>
              <w:t>pemilik</w:t>
            </w:r>
            <w:proofErr w:type="spellEnd"/>
            <w:r>
              <w:rPr>
                <w:rStyle w:val="Strong"/>
                <w:rFonts w:ascii="Georgia" w:hAnsi="Georgia"/>
                <w:color w:val="333333"/>
                <w:shd w:val="clear" w:color="auto" w:fill="FFFFFF"/>
              </w:rPr>
              <w:t>}</w:t>
            </w:r>
            <w:r>
              <w:rPr>
                <w:rFonts w:ascii="Georgia" w:hAnsi="Georgia"/>
                <w:color w:val="333333"/>
              </w:rPr>
              <w:br/>
            </w:r>
            <w:r>
              <w:rPr>
                <w:rFonts w:ascii="Georgia" w:hAnsi="Georgia"/>
                <w:color w:val="333333"/>
                <w:shd w:val="clear" w:color="auto" w:fill="FFFFFF"/>
              </w:rPr>
              <w:t>(NRIC NO:</w:t>
            </w:r>
            <w:r>
              <w:rPr>
                <w:rStyle w:val="apple-converted-space"/>
                <w:rFonts w:ascii="Georgia" w:hAnsi="Georgia"/>
                <w:color w:val="333333"/>
                <w:shd w:val="clear" w:color="auto" w:fill="FFFFFF"/>
              </w:rPr>
              <w:t> </w:t>
            </w:r>
            <w:r>
              <w:rPr>
                <w:rStyle w:val="Strong"/>
                <w:rFonts w:ascii="Georgia" w:hAnsi="Georgia"/>
                <w:color w:val="333333"/>
                <w:shd w:val="clear" w:color="auto" w:fill="FFFFFF"/>
              </w:rPr>
              <w:t xml:space="preserve">{No IC </w:t>
            </w:r>
            <w:proofErr w:type="spellStart"/>
            <w:r>
              <w:rPr>
                <w:rStyle w:val="Strong"/>
                <w:rFonts w:ascii="Georgia" w:hAnsi="Georgia"/>
                <w:color w:val="333333"/>
                <w:shd w:val="clear" w:color="auto" w:fill="FFFFFF"/>
              </w:rPr>
              <w:t>pemilik</w:t>
            </w:r>
            <w:proofErr w:type="spellEnd"/>
            <w:r>
              <w:rPr>
                <w:rStyle w:val="Strong"/>
                <w:rFonts w:ascii="Georgia" w:hAnsi="Georgia"/>
                <w:color w:val="333333"/>
                <w:shd w:val="clear" w:color="auto" w:fill="FFFFFF"/>
              </w:rPr>
              <w:t>}</w:t>
            </w:r>
            <w:r>
              <w:rPr>
                <w:rFonts w:ascii="Georgia" w:hAnsi="Georgia"/>
                <w:color w:val="333333"/>
                <w:shd w:val="clear" w:color="auto" w:fill="FFFFFF"/>
              </w:rPr>
              <w:t>)</w:t>
            </w:r>
          </w:p>
          <w:p w:rsidR="002A06FB" w:rsidRPr="00253DD8" w:rsidRDefault="002A06FB">
            <w:pPr>
              <w:widowControl w:val="0"/>
              <w:overflowPunct w:val="0"/>
              <w:autoSpaceDE w:val="0"/>
              <w:autoSpaceDN w:val="0"/>
              <w:adjustRightInd w:val="0"/>
              <w:rPr>
                <w:rFonts w:ascii="Georgia" w:hAnsi="Georgia" w:cs="Arial"/>
                <w:kern w:val="28"/>
              </w:rPr>
            </w:pPr>
          </w:p>
        </w:tc>
        <w:tc>
          <w:tcPr>
            <w:tcW w:w="3780" w:type="dxa"/>
          </w:tcPr>
          <w:p w:rsidR="002A06FB" w:rsidRPr="00253DD8" w:rsidRDefault="00EF6741">
            <w:pPr>
              <w:widowControl w:val="0"/>
              <w:overflowPunct w:val="0"/>
              <w:autoSpaceDE w:val="0"/>
              <w:autoSpaceDN w:val="0"/>
              <w:adjustRightInd w:val="0"/>
              <w:rPr>
                <w:rFonts w:ascii="Georgia" w:hAnsi="Georgia" w:cs="Arial"/>
                <w:kern w:val="28"/>
              </w:rPr>
            </w:pPr>
            <w:r w:rsidRPr="00253DD8">
              <w:rPr>
                <w:rFonts w:ascii="Georgia" w:hAnsi="Georgia" w:cs="Arial"/>
                <w:kern w:val="28"/>
              </w:rPr>
              <w:t>Signed by the Tenant:</w:t>
            </w:r>
          </w:p>
          <w:p w:rsidR="002A06FB" w:rsidRPr="00253DD8" w:rsidRDefault="002A06FB">
            <w:pPr>
              <w:widowControl w:val="0"/>
              <w:overflowPunct w:val="0"/>
              <w:autoSpaceDE w:val="0"/>
              <w:autoSpaceDN w:val="0"/>
              <w:adjustRightInd w:val="0"/>
              <w:rPr>
                <w:rFonts w:ascii="Georgia" w:hAnsi="Georgia" w:cs="Arial"/>
                <w:kern w:val="28"/>
              </w:rPr>
            </w:pPr>
          </w:p>
          <w:p w:rsidR="002A06FB" w:rsidRPr="00253DD8" w:rsidRDefault="002A06FB">
            <w:pPr>
              <w:widowControl w:val="0"/>
              <w:overflowPunct w:val="0"/>
              <w:autoSpaceDE w:val="0"/>
              <w:autoSpaceDN w:val="0"/>
              <w:adjustRightInd w:val="0"/>
              <w:rPr>
                <w:rFonts w:ascii="Georgia" w:hAnsi="Georgia" w:cs="Arial"/>
                <w:kern w:val="28"/>
              </w:rPr>
            </w:pPr>
          </w:p>
          <w:p w:rsidR="002A06FB" w:rsidRPr="00253DD8" w:rsidRDefault="002A06FB">
            <w:pPr>
              <w:widowControl w:val="0"/>
              <w:overflowPunct w:val="0"/>
              <w:autoSpaceDE w:val="0"/>
              <w:autoSpaceDN w:val="0"/>
              <w:adjustRightInd w:val="0"/>
              <w:rPr>
                <w:rFonts w:ascii="Georgia" w:hAnsi="Georgia" w:cs="Arial"/>
                <w:kern w:val="28"/>
              </w:rPr>
            </w:pPr>
          </w:p>
          <w:p w:rsidR="002A06FB" w:rsidRPr="00253DD8" w:rsidRDefault="002A06FB">
            <w:pPr>
              <w:widowControl w:val="0"/>
              <w:overflowPunct w:val="0"/>
              <w:autoSpaceDE w:val="0"/>
              <w:autoSpaceDN w:val="0"/>
              <w:adjustRightInd w:val="0"/>
              <w:rPr>
                <w:rFonts w:ascii="Georgia" w:hAnsi="Georgia" w:cs="Arial"/>
                <w:kern w:val="28"/>
              </w:rPr>
            </w:pPr>
          </w:p>
          <w:p w:rsidR="002A06FB" w:rsidRPr="00253DD8" w:rsidRDefault="00EF6741">
            <w:pPr>
              <w:widowControl w:val="0"/>
              <w:overflowPunct w:val="0"/>
              <w:autoSpaceDE w:val="0"/>
              <w:autoSpaceDN w:val="0"/>
              <w:adjustRightInd w:val="0"/>
              <w:rPr>
                <w:rFonts w:ascii="Georgia" w:hAnsi="Georgia" w:cs="Arial"/>
                <w:kern w:val="28"/>
              </w:rPr>
            </w:pPr>
            <w:r w:rsidRPr="00253DD8">
              <w:rPr>
                <w:rFonts w:ascii="Georgia" w:hAnsi="Georgia" w:cs="Arial"/>
                <w:kern w:val="28"/>
              </w:rPr>
              <w:t>----------------</w:t>
            </w:r>
            <w:r w:rsidR="00253DD8">
              <w:rPr>
                <w:rFonts w:ascii="Georgia" w:hAnsi="Georgia" w:cs="Arial"/>
                <w:kern w:val="28"/>
              </w:rPr>
              <w:t>-----------------------</w:t>
            </w:r>
          </w:p>
          <w:p w:rsidR="002A06FB" w:rsidRPr="00253DD8" w:rsidRDefault="00253DD8">
            <w:pPr>
              <w:rPr>
                <w:rFonts w:ascii="Georgia" w:hAnsi="Georgia" w:cs="Arial"/>
                <w:b/>
                <w:bCs/>
                <w:i/>
                <w:iCs/>
              </w:rPr>
            </w:pPr>
            <w:r>
              <w:rPr>
                <w:rStyle w:val="Strong"/>
                <w:rFonts w:ascii="Georgia" w:hAnsi="Georgia"/>
                <w:color w:val="333333"/>
                <w:shd w:val="clear" w:color="auto" w:fill="FFFFFF"/>
              </w:rPr>
              <w:t xml:space="preserve">{Nama </w:t>
            </w:r>
            <w:proofErr w:type="spellStart"/>
            <w:r>
              <w:rPr>
                <w:rStyle w:val="Strong"/>
                <w:rFonts w:ascii="Georgia" w:hAnsi="Georgia"/>
                <w:color w:val="333333"/>
                <w:shd w:val="clear" w:color="auto" w:fill="FFFFFF"/>
              </w:rPr>
              <w:t>penyewa</w:t>
            </w:r>
            <w:proofErr w:type="spellEnd"/>
            <w:r>
              <w:rPr>
                <w:rStyle w:val="Strong"/>
                <w:rFonts w:ascii="Georgia" w:hAnsi="Georgia"/>
                <w:color w:val="333333"/>
                <w:shd w:val="clear" w:color="auto" w:fill="FFFFFF"/>
              </w:rPr>
              <w:t>}</w:t>
            </w:r>
            <w:r>
              <w:rPr>
                <w:rFonts w:ascii="Georgia" w:hAnsi="Georgia"/>
                <w:color w:val="333333"/>
              </w:rPr>
              <w:br/>
            </w:r>
            <w:r>
              <w:rPr>
                <w:rFonts w:ascii="Georgia" w:hAnsi="Georgia"/>
                <w:color w:val="333333"/>
                <w:shd w:val="clear" w:color="auto" w:fill="FFFFFF"/>
              </w:rPr>
              <w:t>(NRIC NO:</w:t>
            </w:r>
            <w:r>
              <w:rPr>
                <w:rStyle w:val="apple-converted-space"/>
                <w:rFonts w:ascii="Georgia" w:hAnsi="Georgia"/>
                <w:color w:val="333333"/>
                <w:shd w:val="clear" w:color="auto" w:fill="FFFFFF"/>
              </w:rPr>
              <w:t> </w:t>
            </w:r>
            <w:r>
              <w:rPr>
                <w:rStyle w:val="Strong"/>
                <w:rFonts w:ascii="Georgia" w:hAnsi="Georgia"/>
                <w:color w:val="333333"/>
                <w:shd w:val="clear" w:color="auto" w:fill="FFFFFF"/>
              </w:rPr>
              <w:t xml:space="preserve">{No IC </w:t>
            </w:r>
            <w:proofErr w:type="spellStart"/>
            <w:r>
              <w:rPr>
                <w:rStyle w:val="Strong"/>
                <w:rFonts w:ascii="Georgia" w:hAnsi="Georgia"/>
                <w:color w:val="333333"/>
                <w:shd w:val="clear" w:color="auto" w:fill="FFFFFF"/>
              </w:rPr>
              <w:t>penyewa</w:t>
            </w:r>
            <w:proofErr w:type="spellEnd"/>
            <w:r>
              <w:rPr>
                <w:rStyle w:val="Strong"/>
                <w:rFonts w:ascii="Georgia" w:hAnsi="Georgia"/>
                <w:color w:val="333333"/>
                <w:shd w:val="clear" w:color="auto" w:fill="FFFFFF"/>
              </w:rPr>
              <w:t>}</w:t>
            </w:r>
            <w:r>
              <w:rPr>
                <w:rFonts w:ascii="Georgia" w:hAnsi="Georgia"/>
                <w:color w:val="333333"/>
                <w:shd w:val="clear" w:color="auto" w:fill="FFFFFF"/>
              </w:rPr>
              <w:t>)</w:t>
            </w:r>
          </w:p>
          <w:p w:rsidR="002A06FB" w:rsidRPr="00253DD8" w:rsidRDefault="002A06FB">
            <w:pPr>
              <w:rPr>
                <w:rFonts w:ascii="Georgia" w:hAnsi="Georgia" w:cs="Arial"/>
              </w:rPr>
            </w:pPr>
          </w:p>
        </w:tc>
      </w:tr>
      <w:tr w:rsidR="002A06FB" w:rsidRPr="00253DD8">
        <w:tc>
          <w:tcPr>
            <w:tcW w:w="5238" w:type="dxa"/>
          </w:tcPr>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In the presence of:</w:t>
            </w:r>
          </w:p>
          <w:p w:rsidR="002A06FB" w:rsidRPr="00253DD8" w:rsidRDefault="002A06FB">
            <w:pPr>
              <w:widowControl w:val="0"/>
              <w:overflowPunct w:val="0"/>
              <w:autoSpaceDE w:val="0"/>
              <w:autoSpaceDN w:val="0"/>
              <w:adjustRightInd w:val="0"/>
              <w:jc w:val="both"/>
              <w:rPr>
                <w:rFonts w:ascii="Georgia" w:hAnsi="Georgia" w:cs="Arial"/>
                <w:kern w:val="28"/>
              </w:rPr>
            </w:pPr>
          </w:p>
          <w:p w:rsidR="002A06FB" w:rsidRPr="00253DD8" w:rsidRDefault="002A06FB">
            <w:pPr>
              <w:widowControl w:val="0"/>
              <w:overflowPunct w:val="0"/>
              <w:autoSpaceDE w:val="0"/>
              <w:autoSpaceDN w:val="0"/>
              <w:adjustRightInd w:val="0"/>
              <w:jc w:val="both"/>
              <w:rPr>
                <w:rFonts w:ascii="Georgia" w:hAnsi="Georgia" w:cs="Arial"/>
                <w:kern w:val="28"/>
              </w:rPr>
            </w:pPr>
          </w:p>
          <w:p w:rsidR="002A06FB" w:rsidRPr="00253DD8" w:rsidRDefault="002A06FB">
            <w:pPr>
              <w:widowControl w:val="0"/>
              <w:overflowPunct w:val="0"/>
              <w:autoSpaceDE w:val="0"/>
              <w:autoSpaceDN w:val="0"/>
              <w:adjustRightInd w:val="0"/>
              <w:jc w:val="both"/>
              <w:rPr>
                <w:rFonts w:ascii="Georgia" w:hAnsi="Georgia" w:cs="Arial"/>
                <w:kern w:val="28"/>
              </w:rPr>
            </w:pPr>
          </w:p>
          <w:p w:rsidR="002A06FB" w:rsidRPr="00253DD8" w:rsidRDefault="002A06FB">
            <w:pPr>
              <w:widowControl w:val="0"/>
              <w:overflowPunct w:val="0"/>
              <w:autoSpaceDE w:val="0"/>
              <w:autoSpaceDN w:val="0"/>
              <w:adjustRightInd w:val="0"/>
              <w:jc w:val="both"/>
              <w:rPr>
                <w:rFonts w:ascii="Georgia" w:hAnsi="Georgia" w:cs="Arial"/>
                <w:kern w:val="28"/>
              </w:rPr>
            </w:pPr>
          </w:p>
          <w:p w:rsidR="002A06FB" w:rsidRPr="00253DD8" w:rsidRDefault="00253DD8">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w:t>
            </w:r>
            <w:r>
              <w:rPr>
                <w:rFonts w:ascii="Georgia" w:hAnsi="Georgia" w:cs="Arial"/>
                <w:kern w:val="28"/>
              </w:rPr>
              <w:t>-----------------------</w:t>
            </w:r>
          </w:p>
        </w:tc>
        <w:tc>
          <w:tcPr>
            <w:tcW w:w="3780" w:type="dxa"/>
          </w:tcPr>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In the presence of:</w:t>
            </w:r>
          </w:p>
          <w:p w:rsidR="002A06FB" w:rsidRPr="00253DD8" w:rsidRDefault="002A06FB">
            <w:pPr>
              <w:widowControl w:val="0"/>
              <w:overflowPunct w:val="0"/>
              <w:autoSpaceDE w:val="0"/>
              <w:autoSpaceDN w:val="0"/>
              <w:adjustRightInd w:val="0"/>
              <w:jc w:val="both"/>
              <w:rPr>
                <w:rFonts w:ascii="Georgia" w:hAnsi="Georgia" w:cs="Arial"/>
                <w:kern w:val="28"/>
              </w:rPr>
            </w:pPr>
          </w:p>
          <w:p w:rsidR="002A06FB" w:rsidRPr="00253DD8" w:rsidRDefault="002A06FB">
            <w:pPr>
              <w:widowControl w:val="0"/>
              <w:overflowPunct w:val="0"/>
              <w:autoSpaceDE w:val="0"/>
              <w:autoSpaceDN w:val="0"/>
              <w:adjustRightInd w:val="0"/>
              <w:jc w:val="both"/>
              <w:rPr>
                <w:rFonts w:ascii="Georgia" w:hAnsi="Georgia" w:cs="Arial"/>
                <w:kern w:val="28"/>
              </w:rPr>
            </w:pPr>
          </w:p>
          <w:p w:rsidR="002A06FB" w:rsidRPr="00253DD8" w:rsidRDefault="002A06FB">
            <w:pPr>
              <w:widowControl w:val="0"/>
              <w:overflowPunct w:val="0"/>
              <w:autoSpaceDE w:val="0"/>
              <w:autoSpaceDN w:val="0"/>
              <w:adjustRightInd w:val="0"/>
              <w:jc w:val="both"/>
              <w:rPr>
                <w:rFonts w:ascii="Georgia" w:hAnsi="Georgia" w:cs="Arial"/>
                <w:kern w:val="28"/>
              </w:rPr>
            </w:pPr>
          </w:p>
          <w:p w:rsidR="002A06FB" w:rsidRPr="00253DD8" w:rsidRDefault="002A06FB">
            <w:pPr>
              <w:widowControl w:val="0"/>
              <w:overflowPunct w:val="0"/>
              <w:autoSpaceDE w:val="0"/>
              <w:autoSpaceDN w:val="0"/>
              <w:adjustRightInd w:val="0"/>
              <w:jc w:val="both"/>
              <w:rPr>
                <w:rFonts w:ascii="Georgia" w:hAnsi="Georgia" w:cs="Arial"/>
                <w:kern w:val="28"/>
              </w:rPr>
            </w:pPr>
          </w:p>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w:t>
            </w:r>
            <w:r w:rsidR="00253DD8">
              <w:rPr>
                <w:rFonts w:ascii="Georgia" w:hAnsi="Georgia" w:cs="Arial"/>
                <w:kern w:val="28"/>
              </w:rPr>
              <w:t>-----------------------</w:t>
            </w:r>
          </w:p>
        </w:tc>
      </w:tr>
    </w:tbl>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2A06FB">
      <w:pPr>
        <w:widowControl w:val="0"/>
        <w:overflowPunct w:val="0"/>
        <w:autoSpaceDE w:val="0"/>
        <w:autoSpaceDN w:val="0"/>
        <w:adjustRightInd w:val="0"/>
        <w:ind w:left="720" w:hanging="720"/>
        <w:jc w:val="both"/>
        <w:rPr>
          <w:rFonts w:ascii="Georgia" w:hAnsi="Georgia" w:cs="Arial"/>
          <w:kern w:val="28"/>
        </w:rPr>
      </w:pPr>
    </w:p>
    <w:p w:rsidR="002A06FB" w:rsidRPr="00253DD8" w:rsidRDefault="00253DD8" w:rsidP="00253DD8">
      <w:pPr>
        <w:widowControl w:val="0"/>
        <w:overflowPunct w:val="0"/>
        <w:autoSpaceDE w:val="0"/>
        <w:autoSpaceDN w:val="0"/>
        <w:adjustRightInd w:val="0"/>
        <w:jc w:val="center"/>
        <w:rPr>
          <w:rFonts w:ascii="Georgia" w:hAnsi="Georgia" w:cs="Arial"/>
          <w:b/>
          <w:kern w:val="28"/>
        </w:rPr>
      </w:pPr>
      <w:r>
        <w:rPr>
          <w:rFonts w:ascii="Georgia" w:hAnsi="Georgia" w:cs="Arial"/>
          <w:kern w:val="28"/>
        </w:rPr>
        <w:br w:type="page"/>
      </w:r>
      <w:r w:rsidR="00EF6741" w:rsidRPr="00253DD8">
        <w:rPr>
          <w:rFonts w:ascii="Georgia" w:hAnsi="Georgia" w:cs="Arial"/>
          <w:b/>
          <w:kern w:val="28"/>
        </w:rPr>
        <w:lastRenderedPageBreak/>
        <w:t>THE SCHEDULE</w:t>
      </w:r>
    </w:p>
    <w:p w:rsidR="002A06FB" w:rsidRPr="00253DD8" w:rsidRDefault="00EF6741">
      <w:pPr>
        <w:widowControl w:val="0"/>
        <w:overflowPunct w:val="0"/>
        <w:autoSpaceDE w:val="0"/>
        <w:autoSpaceDN w:val="0"/>
        <w:adjustRightInd w:val="0"/>
        <w:ind w:left="720" w:hanging="720"/>
        <w:jc w:val="center"/>
        <w:rPr>
          <w:rFonts w:ascii="Georgia" w:hAnsi="Georgia" w:cs="Arial"/>
          <w:kern w:val="28"/>
        </w:rPr>
      </w:pPr>
      <w:r w:rsidRPr="00253DD8">
        <w:rPr>
          <w:rFonts w:ascii="Georgia" w:hAnsi="Georgia" w:cs="Arial"/>
          <w:kern w:val="28"/>
        </w:rPr>
        <w:t>(</w:t>
      </w:r>
      <w:proofErr w:type="gramStart"/>
      <w:r w:rsidRPr="00253DD8">
        <w:rPr>
          <w:rFonts w:ascii="Georgia" w:hAnsi="Georgia" w:cs="Arial"/>
          <w:kern w:val="28"/>
        </w:rPr>
        <w:t>which</w:t>
      </w:r>
      <w:proofErr w:type="gramEnd"/>
      <w:r w:rsidRPr="00253DD8">
        <w:rPr>
          <w:rFonts w:ascii="Georgia" w:hAnsi="Georgia" w:cs="Arial"/>
          <w:kern w:val="28"/>
        </w:rPr>
        <w:t xml:space="preserve"> is to be taken, read and construed as an integral part of this Agreement)</w:t>
      </w:r>
    </w:p>
    <w:p w:rsidR="002A06FB" w:rsidRPr="00253DD8" w:rsidRDefault="002A06FB">
      <w:pPr>
        <w:widowControl w:val="0"/>
        <w:overflowPunct w:val="0"/>
        <w:autoSpaceDE w:val="0"/>
        <w:autoSpaceDN w:val="0"/>
        <w:adjustRightInd w:val="0"/>
        <w:ind w:left="720" w:hanging="720"/>
        <w:rPr>
          <w:rFonts w:ascii="Georgia" w:hAnsi="Georgia" w:cs="Arial"/>
          <w:kern w:val="28"/>
        </w:rPr>
      </w:pPr>
    </w:p>
    <w:p w:rsidR="002A06FB" w:rsidRPr="00253DD8" w:rsidRDefault="002A06FB">
      <w:pPr>
        <w:widowControl w:val="0"/>
        <w:overflowPunct w:val="0"/>
        <w:autoSpaceDE w:val="0"/>
        <w:autoSpaceDN w:val="0"/>
        <w:adjustRightInd w:val="0"/>
        <w:ind w:left="720" w:hanging="720"/>
        <w:jc w:val="center"/>
        <w:rPr>
          <w:rFonts w:ascii="Georgia" w:hAnsi="Georgia" w:cs="Arial"/>
          <w:kern w:val="28"/>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060"/>
        <w:gridCol w:w="5562"/>
      </w:tblGrid>
      <w:tr w:rsidR="002A06FB" w:rsidRPr="00253DD8">
        <w:tc>
          <w:tcPr>
            <w:tcW w:w="1008" w:type="dxa"/>
          </w:tcPr>
          <w:p w:rsidR="002A06FB" w:rsidRPr="00253DD8" w:rsidRDefault="00EF6741">
            <w:pPr>
              <w:widowControl w:val="0"/>
              <w:overflowPunct w:val="0"/>
              <w:autoSpaceDE w:val="0"/>
              <w:autoSpaceDN w:val="0"/>
              <w:adjustRightInd w:val="0"/>
              <w:jc w:val="center"/>
              <w:rPr>
                <w:rFonts w:ascii="Georgia" w:hAnsi="Georgia" w:cs="Arial"/>
                <w:b/>
                <w:kern w:val="28"/>
              </w:rPr>
            </w:pPr>
            <w:r w:rsidRPr="00253DD8">
              <w:rPr>
                <w:rFonts w:ascii="Georgia" w:hAnsi="Georgia" w:cs="Arial"/>
                <w:b/>
                <w:kern w:val="28"/>
              </w:rPr>
              <w:t>SECTION</w:t>
            </w:r>
          </w:p>
        </w:tc>
        <w:tc>
          <w:tcPr>
            <w:tcW w:w="3060" w:type="dxa"/>
          </w:tcPr>
          <w:p w:rsidR="002A06FB" w:rsidRPr="00253DD8" w:rsidRDefault="00EF6741">
            <w:pPr>
              <w:widowControl w:val="0"/>
              <w:overflowPunct w:val="0"/>
              <w:autoSpaceDE w:val="0"/>
              <w:autoSpaceDN w:val="0"/>
              <w:adjustRightInd w:val="0"/>
              <w:jc w:val="center"/>
              <w:rPr>
                <w:rFonts w:ascii="Georgia" w:hAnsi="Georgia" w:cs="Arial"/>
                <w:b/>
                <w:kern w:val="28"/>
              </w:rPr>
            </w:pPr>
            <w:r w:rsidRPr="00253DD8">
              <w:rPr>
                <w:rFonts w:ascii="Georgia" w:hAnsi="Georgia" w:cs="Arial"/>
                <w:b/>
                <w:kern w:val="28"/>
              </w:rPr>
              <w:t>DESCRIPTION</w:t>
            </w:r>
          </w:p>
        </w:tc>
        <w:tc>
          <w:tcPr>
            <w:tcW w:w="5562" w:type="dxa"/>
          </w:tcPr>
          <w:p w:rsidR="002A06FB" w:rsidRPr="00253DD8" w:rsidRDefault="00EF6741">
            <w:pPr>
              <w:widowControl w:val="0"/>
              <w:overflowPunct w:val="0"/>
              <w:autoSpaceDE w:val="0"/>
              <w:autoSpaceDN w:val="0"/>
              <w:adjustRightInd w:val="0"/>
              <w:jc w:val="center"/>
              <w:rPr>
                <w:rFonts w:ascii="Georgia" w:hAnsi="Georgia" w:cs="Arial"/>
                <w:b/>
                <w:kern w:val="28"/>
              </w:rPr>
            </w:pPr>
            <w:r w:rsidRPr="00253DD8">
              <w:rPr>
                <w:rFonts w:ascii="Georgia" w:hAnsi="Georgia" w:cs="Arial"/>
                <w:b/>
                <w:kern w:val="28"/>
              </w:rPr>
              <w:t>PARTICULARS</w:t>
            </w:r>
          </w:p>
        </w:tc>
      </w:tr>
      <w:tr w:rsidR="002A06FB" w:rsidRPr="00253DD8">
        <w:tc>
          <w:tcPr>
            <w:tcW w:w="1008" w:type="dxa"/>
          </w:tcPr>
          <w:p w:rsidR="002A06FB" w:rsidRPr="00253DD8" w:rsidRDefault="002A06FB">
            <w:pPr>
              <w:widowControl w:val="0"/>
              <w:numPr>
                <w:ilvl w:val="0"/>
                <w:numId w:val="6"/>
              </w:numPr>
              <w:overflowPunct w:val="0"/>
              <w:autoSpaceDE w:val="0"/>
              <w:autoSpaceDN w:val="0"/>
              <w:adjustRightInd w:val="0"/>
              <w:jc w:val="center"/>
              <w:rPr>
                <w:rFonts w:ascii="Georgia" w:hAnsi="Georgia" w:cs="Arial"/>
                <w:kern w:val="28"/>
              </w:rPr>
            </w:pPr>
          </w:p>
        </w:tc>
        <w:tc>
          <w:tcPr>
            <w:tcW w:w="3060" w:type="dxa"/>
          </w:tcPr>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Date:</w:t>
            </w:r>
          </w:p>
        </w:tc>
        <w:tc>
          <w:tcPr>
            <w:tcW w:w="5562" w:type="dxa"/>
          </w:tcPr>
          <w:p w:rsidR="002A06FB" w:rsidRPr="00253DD8" w:rsidRDefault="001E44F5">
            <w:pPr>
              <w:widowControl w:val="0"/>
              <w:overflowPunct w:val="0"/>
              <w:autoSpaceDE w:val="0"/>
              <w:autoSpaceDN w:val="0"/>
              <w:adjustRightInd w:val="0"/>
              <w:jc w:val="both"/>
              <w:rPr>
                <w:rFonts w:ascii="Georgia" w:hAnsi="Georgia" w:cs="Arial"/>
                <w:kern w:val="28"/>
              </w:rPr>
            </w:pPr>
            <w:r>
              <w:rPr>
                <w:rStyle w:val="Strong"/>
                <w:rFonts w:ascii="Georgia" w:hAnsi="Georgia"/>
                <w:color w:val="333333"/>
                <w:shd w:val="clear" w:color="auto" w:fill="FFFFFF"/>
              </w:rPr>
              <w:t>{Hari} {</w:t>
            </w:r>
            <w:proofErr w:type="spellStart"/>
            <w:r>
              <w:rPr>
                <w:rStyle w:val="Strong"/>
                <w:rFonts w:ascii="Georgia" w:hAnsi="Georgia"/>
                <w:color w:val="333333"/>
                <w:shd w:val="clear" w:color="auto" w:fill="FFFFFF"/>
              </w:rPr>
              <w:t>Bulan</w:t>
            </w:r>
            <w:proofErr w:type="spellEnd"/>
            <w:r>
              <w:rPr>
                <w:rStyle w:val="Strong"/>
                <w:rFonts w:ascii="Georgia" w:hAnsi="Georgia"/>
                <w:color w:val="333333"/>
                <w:shd w:val="clear" w:color="auto" w:fill="FFFFFF"/>
              </w:rPr>
              <w:t>} {</w:t>
            </w:r>
            <w:proofErr w:type="spellStart"/>
            <w:r>
              <w:rPr>
                <w:rStyle w:val="Strong"/>
                <w:rFonts w:ascii="Georgia" w:hAnsi="Georgia"/>
                <w:color w:val="333333"/>
                <w:shd w:val="clear" w:color="auto" w:fill="FFFFFF"/>
              </w:rPr>
              <w:t>Tahun</w:t>
            </w:r>
            <w:proofErr w:type="spellEnd"/>
            <w:r>
              <w:rPr>
                <w:rStyle w:val="Strong"/>
                <w:rFonts w:ascii="Georgia" w:hAnsi="Georgia"/>
                <w:color w:val="333333"/>
                <w:shd w:val="clear" w:color="auto" w:fill="FFFFFF"/>
              </w:rPr>
              <w:t>}</w:t>
            </w:r>
          </w:p>
          <w:p w:rsidR="002A06FB" w:rsidRPr="00253DD8" w:rsidRDefault="002A06FB">
            <w:pPr>
              <w:widowControl w:val="0"/>
              <w:overflowPunct w:val="0"/>
              <w:autoSpaceDE w:val="0"/>
              <w:autoSpaceDN w:val="0"/>
              <w:adjustRightInd w:val="0"/>
              <w:jc w:val="both"/>
              <w:rPr>
                <w:rFonts w:ascii="Georgia" w:hAnsi="Georgia" w:cs="Arial"/>
                <w:kern w:val="28"/>
              </w:rPr>
            </w:pPr>
          </w:p>
        </w:tc>
      </w:tr>
      <w:tr w:rsidR="002A06FB" w:rsidRPr="00253DD8">
        <w:tc>
          <w:tcPr>
            <w:tcW w:w="1008" w:type="dxa"/>
          </w:tcPr>
          <w:p w:rsidR="002A06FB" w:rsidRPr="00253DD8" w:rsidRDefault="002A06FB">
            <w:pPr>
              <w:widowControl w:val="0"/>
              <w:numPr>
                <w:ilvl w:val="0"/>
                <w:numId w:val="6"/>
              </w:numPr>
              <w:overflowPunct w:val="0"/>
              <w:autoSpaceDE w:val="0"/>
              <w:autoSpaceDN w:val="0"/>
              <w:adjustRightInd w:val="0"/>
              <w:jc w:val="center"/>
              <w:rPr>
                <w:rFonts w:ascii="Georgia" w:hAnsi="Georgia" w:cs="Arial"/>
                <w:kern w:val="28"/>
              </w:rPr>
            </w:pPr>
          </w:p>
        </w:tc>
        <w:tc>
          <w:tcPr>
            <w:tcW w:w="3060" w:type="dxa"/>
          </w:tcPr>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Landlord:</w:t>
            </w:r>
          </w:p>
        </w:tc>
        <w:tc>
          <w:tcPr>
            <w:tcW w:w="5562" w:type="dxa"/>
          </w:tcPr>
          <w:p w:rsidR="002A06FB" w:rsidRPr="00253DD8" w:rsidRDefault="001E44F5" w:rsidP="00754A26">
            <w:pPr>
              <w:widowControl w:val="0"/>
              <w:overflowPunct w:val="0"/>
              <w:autoSpaceDE w:val="0"/>
              <w:autoSpaceDN w:val="0"/>
              <w:adjustRightInd w:val="0"/>
              <w:jc w:val="both"/>
              <w:rPr>
                <w:rFonts w:ascii="Georgia" w:hAnsi="Georgia" w:cs="Arial"/>
                <w:kern w:val="28"/>
              </w:rPr>
            </w:pPr>
            <w:r>
              <w:rPr>
                <w:rStyle w:val="Strong"/>
                <w:rFonts w:ascii="Georgia" w:hAnsi="Georgia"/>
                <w:color w:val="333333"/>
                <w:shd w:val="clear" w:color="auto" w:fill="FFFFFF"/>
              </w:rPr>
              <w:t xml:space="preserve">{Nama </w:t>
            </w:r>
            <w:proofErr w:type="spellStart"/>
            <w:r>
              <w:rPr>
                <w:rStyle w:val="Strong"/>
                <w:rFonts w:ascii="Georgia" w:hAnsi="Georgia"/>
                <w:color w:val="333333"/>
                <w:shd w:val="clear" w:color="auto" w:fill="FFFFFF"/>
              </w:rPr>
              <w:t>pemilik</w:t>
            </w:r>
            <w:proofErr w:type="spellEnd"/>
            <w:r>
              <w:rPr>
                <w:rStyle w:val="Strong"/>
                <w:rFonts w:ascii="Georgia" w:hAnsi="Georgia"/>
                <w:color w:val="333333"/>
                <w:shd w:val="clear" w:color="auto" w:fill="FFFFFF"/>
              </w:rPr>
              <w:t>}</w:t>
            </w:r>
            <w:r>
              <w:rPr>
                <w:rFonts w:ascii="Georgia" w:hAnsi="Georgia"/>
                <w:color w:val="333333"/>
              </w:rPr>
              <w:br/>
            </w:r>
            <w:r>
              <w:rPr>
                <w:rFonts w:ascii="Georgia" w:hAnsi="Georgia"/>
                <w:color w:val="333333"/>
                <w:shd w:val="clear" w:color="auto" w:fill="FFFFFF"/>
              </w:rPr>
              <w:t>(NRIC NO:</w:t>
            </w:r>
            <w:r>
              <w:rPr>
                <w:rStyle w:val="apple-converted-space"/>
                <w:rFonts w:ascii="Georgia" w:hAnsi="Georgia"/>
                <w:color w:val="333333"/>
                <w:shd w:val="clear" w:color="auto" w:fill="FFFFFF"/>
              </w:rPr>
              <w:t> </w:t>
            </w:r>
            <w:r>
              <w:rPr>
                <w:rStyle w:val="Strong"/>
                <w:rFonts w:ascii="Georgia" w:hAnsi="Georgia"/>
                <w:color w:val="333333"/>
                <w:shd w:val="clear" w:color="auto" w:fill="FFFFFF"/>
              </w:rPr>
              <w:t xml:space="preserve">{No IC </w:t>
            </w:r>
            <w:proofErr w:type="spellStart"/>
            <w:r>
              <w:rPr>
                <w:rStyle w:val="Strong"/>
                <w:rFonts w:ascii="Georgia" w:hAnsi="Georgia"/>
                <w:color w:val="333333"/>
                <w:shd w:val="clear" w:color="auto" w:fill="FFFFFF"/>
              </w:rPr>
              <w:t>pemilik</w:t>
            </w:r>
            <w:proofErr w:type="spellEnd"/>
            <w:r>
              <w:rPr>
                <w:rStyle w:val="Strong"/>
                <w:rFonts w:ascii="Georgia" w:hAnsi="Georgia"/>
                <w:color w:val="333333"/>
                <w:shd w:val="clear" w:color="auto" w:fill="FFFFFF"/>
              </w:rPr>
              <w:t>}</w:t>
            </w:r>
            <w:r>
              <w:rPr>
                <w:rFonts w:ascii="Georgia" w:hAnsi="Georgia"/>
                <w:color w:val="333333"/>
                <w:shd w:val="clear" w:color="auto" w:fill="FFFFFF"/>
              </w:rPr>
              <w:t>)</w:t>
            </w:r>
            <w:r>
              <w:rPr>
                <w:rFonts w:ascii="Georgia" w:hAnsi="Georgia"/>
                <w:color w:val="333333"/>
              </w:rPr>
              <w:br/>
            </w:r>
            <w:r>
              <w:rPr>
                <w:rStyle w:val="Strong"/>
                <w:rFonts w:ascii="Georgia" w:hAnsi="Georgia"/>
                <w:color w:val="333333"/>
                <w:shd w:val="clear" w:color="auto" w:fill="FFFFFF"/>
              </w:rPr>
              <w:t>{</w:t>
            </w:r>
            <w:proofErr w:type="spellStart"/>
            <w:r>
              <w:rPr>
                <w:rStyle w:val="Strong"/>
                <w:rFonts w:ascii="Georgia" w:hAnsi="Georgia"/>
                <w:color w:val="333333"/>
                <w:shd w:val="clear" w:color="auto" w:fill="FFFFFF"/>
              </w:rPr>
              <w:t>Alamat</w:t>
            </w:r>
            <w:proofErr w:type="spellEnd"/>
            <w:r>
              <w:rPr>
                <w:rStyle w:val="Strong"/>
                <w:rFonts w:ascii="Georgia" w:hAnsi="Georgia"/>
                <w:color w:val="333333"/>
                <w:shd w:val="clear" w:color="auto" w:fill="FFFFFF"/>
              </w:rPr>
              <w:t xml:space="preserve"> </w:t>
            </w:r>
            <w:proofErr w:type="spellStart"/>
            <w:r>
              <w:rPr>
                <w:rStyle w:val="Strong"/>
                <w:rFonts w:ascii="Georgia" w:hAnsi="Georgia"/>
                <w:color w:val="333333"/>
                <w:shd w:val="clear" w:color="auto" w:fill="FFFFFF"/>
              </w:rPr>
              <w:t>surat</w:t>
            </w:r>
            <w:proofErr w:type="spellEnd"/>
            <w:r>
              <w:rPr>
                <w:rStyle w:val="Strong"/>
                <w:rFonts w:ascii="Georgia" w:hAnsi="Georgia"/>
                <w:color w:val="333333"/>
                <w:shd w:val="clear" w:color="auto" w:fill="FFFFFF"/>
              </w:rPr>
              <w:t xml:space="preserve"> </w:t>
            </w:r>
            <w:proofErr w:type="spellStart"/>
            <w:r>
              <w:rPr>
                <w:rStyle w:val="Strong"/>
                <w:rFonts w:ascii="Georgia" w:hAnsi="Georgia"/>
                <w:color w:val="333333"/>
                <w:shd w:val="clear" w:color="auto" w:fill="FFFFFF"/>
              </w:rPr>
              <w:t>menyurat</w:t>
            </w:r>
            <w:proofErr w:type="spellEnd"/>
            <w:r>
              <w:rPr>
                <w:rStyle w:val="Strong"/>
                <w:rFonts w:ascii="Georgia" w:hAnsi="Georgia"/>
                <w:color w:val="333333"/>
                <w:shd w:val="clear" w:color="auto" w:fill="FFFFFF"/>
              </w:rPr>
              <w:t>}</w:t>
            </w:r>
            <w:r>
              <w:rPr>
                <w:rFonts w:ascii="Georgia" w:hAnsi="Georgia"/>
                <w:color w:val="333333"/>
              </w:rPr>
              <w:br/>
            </w:r>
            <w:r>
              <w:rPr>
                <w:rStyle w:val="Strong"/>
                <w:rFonts w:ascii="Georgia" w:hAnsi="Georgia"/>
                <w:color w:val="333333"/>
                <w:shd w:val="clear" w:color="auto" w:fill="FFFFFF"/>
              </w:rPr>
              <w:t>{</w:t>
            </w:r>
            <w:proofErr w:type="spellStart"/>
            <w:r>
              <w:rPr>
                <w:rStyle w:val="Strong"/>
                <w:rFonts w:ascii="Georgia" w:hAnsi="Georgia"/>
                <w:color w:val="333333"/>
                <w:shd w:val="clear" w:color="auto" w:fill="FFFFFF"/>
              </w:rPr>
              <w:t>Poskod</w:t>
            </w:r>
            <w:proofErr w:type="spellEnd"/>
            <w:r>
              <w:rPr>
                <w:rStyle w:val="Strong"/>
                <w:rFonts w:ascii="Georgia" w:hAnsi="Georgia"/>
                <w:color w:val="333333"/>
                <w:shd w:val="clear" w:color="auto" w:fill="FFFFFF"/>
              </w:rPr>
              <w:t>}</w:t>
            </w:r>
            <w:r>
              <w:rPr>
                <w:rFonts w:ascii="Georgia" w:hAnsi="Georgia"/>
                <w:color w:val="333333"/>
                <w:shd w:val="clear" w:color="auto" w:fill="FFFFFF"/>
              </w:rPr>
              <w:t>,</w:t>
            </w:r>
            <w:r>
              <w:rPr>
                <w:rStyle w:val="apple-converted-space"/>
                <w:rFonts w:ascii="Georgia" w:hAnsi="Georgia"/>
                <w:b/>
                <w:bCs/>
                <w:color w:val="333333"/>
                <w:shd w:val="clear" w:color="auto" w:fill="FFFFFF"/>
              </w:rPr>
              <w:t> </w:t>
            </w:r>
            <w:r>
              <w:rPr>
                <w:rStyle w:val="Strong"/>
                <w:rFonts w:ascii="Georgia" w:hAnsi="Georgia"/>
                <w:color w:val="333333"/>
                <w:shd w:val="clear" w:color="auto" w:fill="FFFFFF"/>
              </w:rPr>
              <w:t>{Bandar}</w:t>
            </w:r>
            <w:r>
              <w:rPr>
                <w:rFonts w:ascii="Georgia" w:hAnsi="Georgia"/>
                <w:color w:val="333333"/>
                <w:shd w:val="clear" w:color="auto" w:fill="FFFFFF"/>
              </w:rPr>
              <w:t>,</w:t>
            </w:r>
            <w:r>
              <w:rPr>
                <w:rFonts w:ascii="Georgia" w:hAnsi="Georgia"/>
                <w:color w:val="333333"/>
              </w:rPr>
              <w:br/>
            </w:r>
            <w:r>
              <w:rPr>
                <w:rStyle w:val="Strong"/>
                <w:rFonts w:ascii="Georgia" w:hAnsi="Georgia"/>
                <w:color w:val="333333"/>
                <w:shd w:val="clear" w:color="auto" w:fill="FFFFFF"/>
              </w:rPr>
              <w:t>{</w:t>
            </w:r>
            <w:proofErr w:type="spellStart"/>
            <w:r>
              <w:rPr>
                <w:rStyle w:val="Strong"/>
                <w:rFonts w:ascii="Georgia" w:hAnsi="Georgia"/>
                <w:color w:val="333333"/>
                <w:shd w:val="clear" w:color="auto" w:fill="FFFFFF"/>
              </w:rPr>
              <w:t>Negeri</w:t>
            </w:r>
            <w:proofErr w:type="spellEnd"/>
            <w:r>
              <w:rPr>
                <w:rStyle w:val="Strong"/>
                <w:rFonts w:ascii="Georgia" w:hAnsi="Georgia"/>
                <w:color w:val="333333"/>
                <w:shd w:val="clear" w:color="auto" w:fill="FFFFFF"/>
              </w:rPr>
              <w:t>}</w:t>
            </w:r>
          </w:p>
        </w:tc>
      </w:tr>
      <w:tr w:rsidR="002A06FB" w:rsidRPr="00253DD8">
        <w:tc>
          <w:tcPr>
            <w:tcW w:w="1008" w:type="dxa"/>
          </w:tcPr>
          <w:p w:rsidR="002A06FB" w:rsidRPr="00253DD8" w:rsidRDefault="002A06FB">
            <w:pPr>
              <w:widowControl w:val="0"/>
              <w:numPr>
                <w:ilvl w:val="0"/>
                <w:numId w:val="6"/>
              </w:numPr>
              <w:overflowPunct w:val="0"/>
              <w:autoSpaceDE w:val="0"/>
              <w:autoSpaceDN w:val="0"/>
              <w:adjustRightInd w:val="0"/>
              <w:jc w:val="center"/>
              <w:rPr>
                <w:rFonts w:ascii="Georgia" w:hAnsi="Georgia" w:cs="Arial"/>
                <w:kern w:val="28"/>
              </w:rPr>
            </w:pPr>
          </w:p>
        </w:tc>
        <w:tc>
          <w:tcPr>
            <w:tcW w:w="3060" w:type="dxa"/>
          </w:tcPr>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Tenant:</w:t>
            </w:r>
          </w:p>
        </w:tc>
        <w:tc>
          <w:tcPr>
            <w:tcW w:w="5562" w:type="dxa"/>
          </w:tcPr>
          <w:p w:rsidR="002A06FB" w:rsidRPr="00253DD8" w:rsidRDefault="001E44F5" w:rsidP="00754A26">
            <w:pPr>
              <w:widowControl w:val="0"/>
              <w:overflowPunct w:val="0"/>
              <w:autoSpaceDE w:val="0"/>
              <w:autoSpaceDN w:val="0"/>
              <w:adjustRightInd w:val="0"/>
              <w:jc w:val="both"/>
              <w:rPr>
                <w:rFonts w:ascii="Georgia" w:hAnsi="Georgia" w:cs="Arial"/>
                <w:kern w:val="28"/>
              </w:rPr>
            </w:pPr>
            <w:r>
              <w:rPr>
                <w:rStyle w:val="Strong"/>
                <w:rFonts w:ascii="Georgia" w:hAnsi="Georgia"/>
                <w:color w:val="333333"/>
                <w:shd w:val="clear" w:color="auto" w:fill="FFFFFF"/>
              </w:rPr>
              <w:t xml:space="preserve">{Nama </w:t>
            </w:r>
            <w:proofErr w:type="spellStart"/>
            <w:r>
              <w:rPr>
                <w:rStyle w:val="Strong"/>
                <w:rFonts w:ascii="Georgia" w:hAnsi="Georgia"/>
                <w:color w:val="333333"/>
                <w:shd w:val="clear" w:color="auto" w:fill="FFFFFF"/>
              </w:rPr>
              <w:t>penyewa</w:t>
            </w:r>
            <w:proofErr w:type="spellEnd"/>
            <w:r>
              <w:rPr>
                <w:rStyle w:val="Strong"/>
                <w:rFonts w:ascii="Georgia" w:hAnsi="Georgia"/>
                <w:color w:val="333333"/>
                <w:shd w:val="clear" w:color="auto" w:fill="FFFFFF"/>
              </w:rPr>
              <w:t>}</w:t>
            </w:r>
            <w:r>
              <w:rPr>
                <w:rFonts w:ascii="Georgia" w:hAnsi="Georgia"/>
                <w:color w:val="333333"/>
              </w:rPr>
              <w:br/>
            </w:r>
            <w:r>
              <w:rPr>
                <w:rFonts w:ascii="Georgia" w:hAnsi="Georgia"/>
                <w:color w:val="333333"/>
                <w:shd w:val="clear" w:color="auto" w:fill="FFFFFF"/>
              </w:rPr>
              <w:t>(NRIC NO:</w:t>
            </w:r>
            <w:r>
              <w:rPr>
                <w:rStyle w:val="apple-converted-space"/>
                <w:rFonts w:ascii="Georgia" w:hAnsi="Georgia"/>
                <w:color w:val="333333"/>
                <w:shd w:val="clear" w:color="auto" w:fill="FFFFFF"/>
              </w:rPr>
              <w:t> </w:t>
            </w:r>
            <w:r>
              <w:rPr>
                <w:rStyle w:val="Strong"/>
                <w:rFonts w:ascii="Georgia" w:hAnsi="Georgia"/>
                <w:color w:val="333333"/>
                <w:shd w:val="clear" w:color="auto" w:fill="FFFFFF"/>
              </w:rPr>
              <w:t xml:space="preserve">{No IC </w:t>
            </w:r>
            <w:proofErr w:type="spellStart"/>
            <w:r>
              <w:rPr>
                <w:rStyle w:val="Strong"/>
                <w:rFonts w:ascii="Georgia" w:hAnsi="Georgia"/>
                <w:color w:val="333333"/>
                <w:shd w:val="clear" w:color="auto" w:fill="FFFFFF"/>
              </w:rPr>
              <w:t>penyewa</w:t>
            </w:r>
            <w:proofErr w:type="spellEnd"/>
            <w:r>
              <w:rPr>
                <w:rStyle w:val="Strong"/>
                <w:rFonts w:ascii="Georgia" w:hAnsi="Georgia"/>
                <w:color w:val="333333"/>
                <w:shd w:val="clear" w:color="auto" w:fill="FFFFFF"/>
              </w:rPr>
              <w:t>}</w:t>
            </w:r>
            <w:r>
              <w:rPr>
                <w:rFonts w:ascii="Georgia" w:hAnsi="Georgia"/>
                <w:color w:val="333333"/>
                <w:shd w:val="clear" w:color="auto" w:fill="FFFFFF"/>
              </w:rPr>
              <w:t>)</w:t>
            </w:r>
            <w:r>
              <w:rPr>
                <w:rFonts w:ascii="Georgia" w:hAnsi="Georgia"/>
                <w:color w:val="333333"/>
              </w:rPr>
              <w:br/>
            </w:r>
            <w:r>
              <w:rPr>
                <w:rStyle w:val="Strong"/>
                <w:rFonts w:ascii="Georgia" w:hAnsi="Georgia"/>
                <w:color w:val="333333"/>
                <w:shd w:val="clear" w:color="auto" w:fill="FFFFFF"/>
              </w:rPr>
              <w:t>{</w:t>
            </w:r>
            <w:proofErr w:type="spellStart"/>
            <w:r>
              <w:rPr>
                <w:rStyle w:val="Strong"/>
                <w:rFonts w:ascii="Georgia" w:hAnsi="Georgia"/>
                <w:color w:val="333333"/>
                <w:shd w:val="clear" w:color="auto" w:fill="FFFFFF"/>
              </w:rPr>
              <w:t>Alamat</w:t>
            </w:r>
            <w:proofErr w:type="spellEnd"/>
            <w:r>
              <w:rPr>
                <w:rStyle w:val="Strong"/>
                <w:rFonts w:ascii="Georgia" w:hAnsi="Georgia"/>
                <w:color w:val="333333"/>
                <w:shd w:val="clear" w:color="auto" w:fill="FFFFFF"/>
              </w:rPr>
              <w:t xml:space="preserve"> </w:t>
            </w:r>
            <w:proofErr w:type="spellStart"/>
            <w:r>
              <w:rPr>
                <w:rStyle w:val="Strong"/>
                <w:rFonts w:ascii="Georgia" w:hAnsi="Georgia"/>
                <w:color w:val="333333"/>
                <w:shd w:val="clear" w:color="auto" w:fill="FFFFFF"/>
              </w:rPr>
              <w:t>surat</w:t>
            </w:r>
            <w:proofErr w:type="spellEnd"/>
            <w:r>
              <w:rPr>
                <w:rStyle w:val="Strong"/>
                <w:rFonts w:ascii="Georgia" w:hAnsi="Georgia"/>
                <w:color w:val="333333"/>
                <w:shd w:val="clear" w:color="auto" w:fill="FFFFFF"/>
              </w:rPr>
              <w:t xml:space="preserve"> </w:t>
            </w:r>
            <w:proofErr w:type="spellStart"/>
            <w:r>
              <w:rPr>
                <w:rStyle w:val="Strong"/>
                <w:rFonts w:ascii="Georgia" w:hAnsi="Georgia"/>
                <w:color w:val="333333"/>
                <w:shd w:val="clear" w:color="auto" w:fill="FFFFFF"/>
              </w:rPr>
              <w:t>menyurat</w:t>
            </w:r>
            <w:proofErr w:type="spellEnd"/>
            <w:r>
              <w:rPr>
                <w:rStyle w:val="Strong"/>
                <w:rFonts w:ascii="Georgia" w:hAnsi="Georgia"/>
                <w:color w:val="333333"/>
                <w:shd w:val="clear" w:color="auto" w:fill="FFFFFF"/>
              </w:rPr>
              <w:t>}</w:t>
            </w:r>
            <w:r>
              <w:rPr>
                <w:rFonts w:ascii="Georgia" w:hAnsi="Georgia"/>
                <w:color w:val="333333"/>
              </w:rPr>
              <w:br/>
            </w:r>
            <w:r>
              <w:rPr>
                <w:rStyle w:val="Strong"/>
                <w:rFonts w:ascii="Georgia" w:hAnsi="Georgia"/>
                <w:color w:val="333333"/>
                <w:shd w:val="clear" w:color="auto" w:fill="FFFFFF"/>
              </w:rPr>
              <w:t>{</w:t>
            </w:r>
            <w:proofErr w:type="spellStart"/>
            <w:r>
              <w:rPr>
                <w:rStyle w:val="Strong"/>
                <w:rFonts w:ascii="Georgia" w:hAnsi="Georgia"/>
                <w:color w:val="333333"/>
                <w:shd w:val="clear" w:color="auto" w:fill="FFFFFF"/>
              </w:rPr>
              <w:t>Poskod</w:t>
            </w:r>
            <w:proofErr w:type="spellEnd"/>
            <w:r>
              <w:rPr>
                <w:rStyle w:val="Strong"/>
                <w:rFonts w:ascii="Georgia" w:hAnsi="Georgia"/>
                <w:color w:val="333333"/>
                <w:shd w:val="clear" w:color="auto" w:fill="FFFFFF"/>
              </w:rPr>
              <w:t>}</w:t>
            </w:r>
            <w:r>
              <w:rPr>
                <w:rFonts w:ascii="Georgia" w:hAnsi="Georgia"/>
                <w:color w:val="333333"/>
                <w:shd w:val="clear" w:color="auto" w:fill="FFFFFF"/>
              </w:rPr>
              <w:t>,</w:t>
            </w:r>
            <w:r>
              <w:rPr>
                <w:rStyle w:val="apple-converted-space"/>
                <w:rFonts w:ascii="Georgia" w:hAnsi="Georgia"/>
                <w:color w:val="333333"/>
                <w:shd w:val="clear" w:color="auto" w:fill="FFFFFF"/>
              </w:rPr>
              <w:t> </w:t>
            </w:r>
            <w:r>
              <w:rPr>
                <w:rStyle w:val="Strong"/>
                <w:rFonts w:ascii="Georgia" w:hAnsi="Georgia"/>
                <w:color w:val="333333"/>
                <w:shd w:val="clear" w:color="auto" w:fill="FFFFFF"/>
              </w:rPr>
              <w:t>{Bandar}</w:t>
            </w:r>
            <w:r>
              <w:rPr>
                <w:rFonts w:ascii="Georgia" w:hAnsi="Georgia"/>
                <w:color w:val="333333"/>
                <w:shd w:val="clear" w:color="auto" w:fill="FFFFFF"/>
              </w:rPr>
              <w:t>,</w:t>
            </w:r>
            <w:r>
              <w:rPr>
                <w:rFonts w:ascii="Georgia" w:hAnsi="Georgia"/>
                <w:color w:val="333333"/>
              </w:rPr>
              <w:br/>
            </w:r>
            <w:r>
              <w:rPr>
                <w:rStyle w:val="Strong"/>
                <w:rFonts w:ascii="Georgia" w:hAnsi="Georgia"/>
                <w:color w:val="333333"/>
                <w:shd w:val="clear" w:color="auto" w:fill="FFFFFF"/>
              </w:rPr>
              <w:t>{</w:t>
            </w:r>
            <w:proofErr w:type="spellStart"/>
            <w:r>
              <w:rPr>
                <w:rStyle w:val="Strong"/>
                <w:rFonts w:ascii="Georgia" w:hAnsi="Georgia"/>
                <w:color w:val="333333"/>
                <w:shd w:val="clear" w:color="auto" w:fill="FFFFFF"/>
              </w:rPr>
              <w:t>Negeri</w:t>
            </w:r>
            <w:proofErr w:type="spellEnd"/>
            <w:r>
              <w:rPr>
                <w:rStyle w:val="Strong"/>
                <w:rFonts w:ascii="Georgia" w:hAnsi="Georgia"/>
                <w:color w:val="333333"/>
                <w:shd w:val="clear" w:color="auto" w:fill="FFFFFF"/>
              </w:rPr>
              <w:t>}</w:t>
            </w:r>
            <w:r w:rsidR="00EF6741" w:rsidRPr="00253DD8">
              <w:rPr>
                <w:rFonts w:ascii="Georgia" w:hAnsi="Georgia" w:cs="Arial"/>
                <w:kern w:val="28"/>
              </w:rPr>
              <w:t xml:space="preserve"> </w:t>
            </w:r>
          </w:p>
        </w:tc>
      </w:tr>
      <w:tr w:rsidR="002A06FB" w:rsidRPr="00253DD8">
        <w:tc>
          <w:tcPr>
            <w:tcW w:w="1008" w:type="dxa"/>
          </w:tcPr>
          <w:p w:rsidR="002A06FB" w:rsidRPr="00253DD8" w:rsidRDefault="002A06FB">
            <w:pPr>
              <w:widowControl w:val="0"/>
              <w:numPr>
                <w:ilvl w:val="0"/>
                <w:numId w:val="6"/>
              </w:numPr>
              <w:overflowPunct w:val="0"/>
              <w:autoSpaceDE w:val="0"/>
              <w:autoSpaceDN w:val="0"/>
              <w:adjustRightInd w:val="0"/>
              <w:jc w:val="center"/>
              <w:rPr>
                <w:rFonts w:ascii="Georgia" w:hAnsi="Georgia" w:cs="Arial"/>
                <w:kern w:val="28"/>
              </w:rPr>
            </w:pPr>
          </w:p>
        </w:tc>
        <w:tc>
          <w:tcPr>
            <w:tcW w:w="3060" w:type="dxa"/>
          </w:tcPr>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 xml:space="preserve">Said Premises:  </w:t>
            </w:r>
          </w:p>
        </w:tc>
        <w:tc>
          <w:tcPr>
            <w:tcW w:w="5562" w:type="dxa"/>
          </w:tcPr>
          <w:p w:rsidR="002A06FB" w:rsidRPr="00253DD8" w:rsidRDefault="001E44F5">
            <w:pPr>
              <w:rPr>
                <w:rFonts w:ascii="Georgia" w:hAnsi="Georgia" w:cs="Trebuchet MS"/>
              </w:rPr>
            </w:pPr>
            <w:r>
              <w:rPr>
                <w:rStyle w:val="Strong"/>
                <w:rFonts w:ascii="Georgia" w:hAnsi="Georgia"/>
                <w:color w:val="333333"/>
                <w:shd w:val="clear" w:color="auto" w:fill="FFFFFF"/>
              </w:rPr>
              <w:t>{</w:t>
            </w:r>
            <w:proofErr w:type="spellStart"/>
            <w:r>
              <w:rPr>
                <w:rStyle w:val="Strong"/>
                <w:rFonts w:ascii="Georgia" w:hAnsi="Georgia"/>
                <w:color w:val="333333"/>
                <w:shd w:val="clear" w:color="auto" w:fill="FFFFFF"/>
              </w:rPr>
              <w:t>Alamat</w:t>
            </w:r>
            <w:proofErr w:type="spellEnd"/>
            <w:r>
              <w:rPr>
                <w:rStyle w:val="Strong"/>
                <w:rFonts w:ascii="Georgia" w:hAnsi="Georgia"/>
                <w:color w:val="333333"/>
                <w:shd w:val="clear" w:color="auto" w:fill="FFFFFF"/>
              </w:rPr>
              <w:t xml:space="preserve"> </w:t>
            </w:r>
            <w:proofErr w:type="spellStart"/>
            <w:r>
              <w:rPr>
                <w:rStyle w:val="Strong"/>
                <w:rFonts w:ascii="Georgia" w:hAnsi="Georgia"/>
                <w:color w:val="333333"/>
                <w:shd w:val="clear" w:color="auto" w:fill="FFFFFF"/>
              </w:rPr>
              <w:t>hartanah</w:t>
            </w:r>
            <w:proofErr w:type="spellEnd"/>
            <w:r>
              <w:rPr>
                <w:rStyle w:val="Strong"/>
                <w:rFonts w:ascii="Georgia" w:hAnsi="Georgia"/>
                <w:color w:val="333333"/>
                <w:shd w:val="clear" w:color="auto" w:fill="FFFFFF"/>
              </w:rPr>
              <w:t>}</w:t>
            </w:r>
            <w:r>
              <w:rPr>
                <w:rFonts w:ascii="Georgia" w:hAnsi="Georgia"/>
                <w:color w:val="333333"/>
                <w:shd w:val="clear" w:color="auto" w:fill="FFFFFF"/>
              </w:rPr>
              <w:t>, </w:t>
            </w:r>
            <w:r>
              <w:rPr>
                <w:rStyle w:val="Strong"/>
                <w:rFonts w:ascii="Georgia" w:hAnsi="Georgia"/>
                <w:color w:val="333333"/>
                <w:shd w:val="clear" w:color="auto" w:fill="FFFFFF"/>
              </w:rPr>
              <w:t>{</w:t>
            </w:r>
            <w:proofErr w:type="spellStart"/>
            <w:r>
              <w:rPr>
                <w:rStyle w:val="Strong"/>
                <w:rFonts w:ascii="Georgia" w:hAnsi="Georgia"/>
                <w:color w:val="333333"/>
                <w:shd w:val="clear" w:color="auto" w:fill="FFFFFF"/>
              </w:rPr>
              <w:t>Poskod</w:t>
            </w:r>
            <w:proofErr w:type="spellEnd"/>
            <w:r>
              <w:rPr>
                <w:rStyle w:val="Strong"/>
                <w:rFonts w:ascii="Georgia" w:hAnsi="Georgia"/>
                <w:color w:val="333333"/>
                <w:shd w:val="clear" w:color="auto" w:fill="FFFFFF"/>
              </w:rPr>
              <w:t>}</w:t>
            </w:r>
            <w:r>
              <w:rPr>
                <w:rFonts w:ascii="Georgia" w:hAnsi="Georgia"/>
                <w:color w:val="333333"/>
                <w:shd w:val="clear" w:color="auto" w:fill="FFFFFF"/>
              </w:rPr>
              <w:t>,</w:t>
            </w:r>
            <w:r>
              <w:rPr>
                <w:rStyle w:val="apple-converted-space"/>
                <w:rFonts w:ascii="Georgia" w:hAnsi="Georgia"/>
                <w:color w:val="333333"/>
                <w:shd w:val="clear" w:color="auto" w:fill="FFFFFF"/>
              </w:rPr>
              <w:t> </w:t>
            </w:r>
            <w:r>
              <w:rPr>
                <w:rStyle w:val="Strong"/>
                <w:rFonts w:ascii="Georgia" w:hAnsi="Georgia"/>
                <w:color w:val="333333"/>
                <w:shd w:val="clear" w:color="auto" w:fill="FFFFFF"/>
              </w:rPr>
              <w:t>{Bandar}</w:t>
            </w:r>
            <w:r>
              <w:rPr>
                <w:rFonts w:ascii="Georgia" w:hAnsi="Georgia"/>
                <w:color w:val="333333"/>
                <w:shd w:val="clear" w:color="auto" w:fill="FFFFFF"/>
              </w:rPr>
              <w:t>,</w:t>
            </w:r>
            <w:r>
              <w:rPr>
                <w:rStyle w:val="Strong"/>
                <w:rFonts w:ascii="Georgia" w:hAnsi="Georgia"/>
                <w:color w:val="333333"/>
                <w:shd w:val="clear" w:color="auto" w:fill="FFFFFF"/>
              </w:rPr>
              <w:t> {</w:t>
            </w:r>
            <w:proofErr w:type="spellStart"/>
            <w:r>
              <w:rPr>
                <w:rStyle w:val="Strong"/>
                <w:rFonts w:ascii="Georgia" w:hAnsi="Georgia"/>
                <w:color w:val="333333"/>
                <w:shd w:val="clear" w:color="auto" w:fill="FFFFFF"/>
              </w:rPr>
              <w:t>Negeri</w:t>
            </w:r>
            <w:proofErr w:type="spellEnd"/>
            <w:r>
              <w:rPr>
                <w:rStyle w:val="Strong"/>
                <w:rFonts w:ascii="Georgia" w:hAnsi="Georgia"/>
                <w:color w:val="333333"/>
                <w:shd w:val="clear" w:color="auto" w:fill="FFFFFF"/>
              </w:rPr>
              <w:t>}</w:t>
            </w:r>
            <w:r w:rsidR="00DA05C1" w:rsidRPr="00253DD8">
              <w:rPr>
                <w:rFonts w:ascii="Georgia" w:hAnsi="Georgia" w:cs="Trebuchet MS"/>
                <w:bCs/>
              </w:rPr>
              <w:t>.</w:t>
            </w:r>
          </w:p>
          <w:p w:rsidR="002A06FB" w:rsidRPr="00253DD8" w:rsidRDefault="002A06FB">
            <w:pPr>
              <w:widowControl w:val="0"/>
              <w:overflowPunct w:val="0"/>
              <w:autoSpaceDE w:val="0"/>
              <w:autoSpaceDN w:val="0"/>
              <w:adjustRightInd w:val="0"/>
              <w:jc w:val="both"/>
              <w:rPr>
                <w:rFonts w:ascii="Georgia" w:hAnsi="Georgia" w:cs="Arial"/>
                <w:kern w:val="28"/>
              </w:rPr>
            </w:pPr>
          </w:p>
        </w:tc>
      </w:tr>
      <w:tr w:rsidR="002A06FB" w:rsidRPr="00253DD8">
        <w:tc>
          <w:tcPr>
            <w:tcW w:w="1008" w:type="dxa"/>
          </w:tcPr>
          <w:p w:rsidR="002A06FB" w:rsidRPr="00253DD8" w:rsidRDefault="002A06FB">
            <w:pPr>
              <w:widowControl w:val="0"/>
              <w:numPr>
                <w:ilvl w:val="0"/>
                <w:numId w:val="6"/>
              </w:numPr>
              <w:overflowPunct w:val="0"/>
              <w:autoSpaceDE w:val="0"/>
              <w:autoSpaceDN w:val="0"/>
              <w:adjustRightInd w:val="0"/>
              <w:jc w:val="center"/>
              <w:rPr>
                <w:rFonts w:ascii="Georgia" w:hAnsi="Georgia" w:cs="Arial"/>
                <w:kern w:val="28"/>
              </w:rPr>
            </w:pPr>
          </w:p>
        </w:tc>
        <w:tc>
          <w:tcPr>
            <w:tcW w:w="3060" w:type="dxa"/>
          </w:tcPr>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Term of Tenancy:</w:t>
            </w:r>
          </w:p>
        </w:tc>
        <w:tc>
          <w:tcPr>
            <w:tcW w:w="5562" w:type="dxa"/>
          </w:tcPr>
          <w:p w:rsidR="002A06FB" w:rsidRPr="00253DD8" w:rsidRDefault="001E44F5">
            <w:pPr>
              <w:widowControl w:val="0"/>
              <w:overflowPunct w:val="0"/>
              <w:autoSpaceDE w:val="0"/>
              <w:autoSpaceDN w:val="0"/>
              <w:adjustRightInd w:val="0"/>
              <w:jc w:val="both"/>
              <w:rPr>
                <w:rFonts w:ascii="Georgia" w:hAnsi="Georgia" w:cs="Arial"/>
                <w:kern w:val="28"/>
              </w:rPr>
            </w:pPr>
            <w:r>
              <w:rPr>
                <w:rStyle w:val="Strong"/>
                <w:rFonts w:ascii="Georgia" w:hAnsi="Georgia"/>
                <w:color w:val="333333"/>
                <w:shd w:val="clear" w:color="auto" w:fill="FFFFFF"/>
              </w:rPr>
              <w:t>{</w:t>
            </w:r>
            <w:proofErr w:type="spellStart"/>
            <w:r>
              <w:rPr>
                <w:rStyle w:val="Strong"/>
                <w:rFonts w:ascii="Georgia" w:hAnsi="Georgia"/>
                <w:color w:val="333333"/>
                <w:shd w:val="clear" w:color="auto" w:fill="FFFFFF"/>
              </w:rPr>
              <w:t>Tempoh</w:t>
            </w:r>
            <w:proofErr w:type="spellEnd"/>
            <w:r>
              <w:rPr>
                <w:rStyle w:val="Strong"/>
                <w:rFonts w:ascii="Georgia" w:hAnsi="Georgia"/>
                <w:color w:val="333333"/>
                <w:shd w:val="clear" w:color="auto" w:fill="FFFFFF"/>
              </w:rPr>
              <w:t xml:space="preserve"> </w:t>
            </w:r>
            <w:proofErr w:type="spellStart"/>
            <w:r>
              <w:rPr>
                <w:rStyle w:val="Strong"/>
                <w:rFonts w:ascii="Georgia" w:hAnsi="Georgia"/>
                <w:color w:val="333333"/>
                <w:shd w:val="clear" w:color="auto" w:fill="FFFFFF"/>
              </w:rPr>
              <w:t>kontrak</w:t>
            </w:r>
            <w:proofErr w:type="spellEnd"/>
            <w:r>
              <w:rPr>
                <w:rStyle w:val="Strong"/>
                <w:rFonts w:ascii="Georgia" w:hAnsi="Georgia"/>
                <w:color w:val="333333"/>
                <w:shd w:val="clear" w:color="auto" w:fill="FFFFFF"/>
              </w:rPr>
              <w:t>}</w:t>
            </w:r>
            <w:r>
              <w:rPr>
                <w:rStyle w:val="apple-converted-space"/>
                <w:rFonts w:ascii="Georgia" w:hAnsi="Georgia"/>
                <w:color w:val="333333"/>
                <w:shd w:val="clear" w:color="auto" w:fill="FFFFFF"/>
              </w:rPr>
              <w:t> </w:t>
            </w:r>
            <w:r>
              <w:rPr>
                <w:rFonts w:ascii="Georgia" w:hAnsi="Georgia"/>
                <w:color w:val="333333"/>
                <w:shd w:val="clear" w:color="auto" w:fill="FFFFFF"/>
              </w:rPr>
              <w:t>year with an option to renew for another one year at the then prevailing market rental to be mutually agreed upon.</w:t>
            </w:r>
          </w:p>
          <w:p w:rsidR="002A06FB" w:rsidRDefault="002A06FB">
            <w:pPr>
              <w:widowControl w:val="0"/>
              <w:overflowPunct w:val="0"/>
              <w:autoSpaceDE w:val="0"/>
              <w:autoSpaceDN w:val="0"/>
              <w:adjustRightInd w:val="0"/>
              <w:jc w:val="both"/>
              <w:rPr>
                <w:rFonts w:ascii="Georgia" w:hAnsi="Georgia" w:cs="Arial"/>
                <w:kern w:val="28"/>
              </w:rPr>
            </w:pPr>
          </w:p>
          <w:p w:rsidR="00253DD8" w:rsidRPr="00253DD8" w:rsidRDefault="00253DD8">
            <w:pPr>
              <w:widowControl w:val="0"/>
              <w:overflowPunct w:val="0"/>
              <w:autoSpaceDE w:val="0"/>
              <w:autoSpaceDN w:val="0"/>
              <w:adjustRightInd w:val="0"/>
              <w:jc w:val="both"/>
              <w:rPr>
                <w:rFonts w:ascii="Georgia" w:hAnsi="Georgia" w:cs="Arial"/>
                <w:kern w:val="28"/>
              </w:rPr>
            </w:pPr>
          </w:p>
        </w:tc>
      </w:tr>
      <w:tr w:rsidR="002A06FB" w:rsidRPr="00253DD8">
        <w:tc>
          <w:tcPr>
            <w:tcW w:w="1008" w:type="dxa"/>
          </w:tcPr>
          <w:p w:rsidR="002A06FB" w:rsidRPr="00253DD8" w:rsidRDefault="002A06FB">
            <w:pPr>
              <w:widowControl w:val="0"/>
              <w:numPr>
                <w:ilvl w:val="0"/>
                <w:numId w:val="6"/>
              </w:numPr>
              <w:overflowPunct w:val="0"/>
              <w:autoSpaceDE w:val="0"/>
              <w:autoSpaceDN w:val="0"/>
              <w:adjustRightInd w:val="0"/>
              <w:jc w:val="center"/>
              <w:rPr>
                <w:rFonts w:ascii="Georgia" w:hAnsi="Georgia" w:cs="Arial"/>
                <w:kern w:val="28"/>
              </w:rPr>
            </w:pPr>
          </w:p>
        </w:tc>
        <w:tc>
          <w:tcPr>
            <w:tcW w:w="3060" w:type="dxa"/>
          </w:tcPr>
          <w:p w:rsidR="002A06FB" w:rsidRPr="00253DD8" w:rsidRDefault="00EF6741">
            <w:pPr>
              <w:widowControl w:val="0"/>
              <w:numPr>
                <w:ilvl w:val="0"/>
                <w:numId w:val="7"/>
              </w:numPr>
              <w:overflowPunct w:val="0"/>
              <w:autoSpaceDE w:val="0"/>
              <w:autoSpaceDN w:val="0"/>
              <w:adjustRightInd w:val="0"/>
              <w:ind w:left="342"/>
              <w:rPr>
                <w:rFonts w:ascii="Georgia" w:hAnsi="Georgia" w:cs="Arial"/>
                <w:kern w:val="28"/>
              </w:rPr>
            </w:pPr>
            <w:r w:rsidRPr="00253DD8">
              <w:rPr>
                <w:rFonts w:ascii="Georgia" w:hAnsi="Georgia" w:cs="Arial"/>
                <w:kern w:val="28"/>
              </w:rPr>
              <w:t xml:space="preserve">Date of Commencement of Tenancy:  </w:t>
            </w:r>
          </w:p>
          <w:p w:rsidR="002A06FB" w:rsidRPr="00253DD8" w:rsidRDefault="00EF6741">
            <w:pPr>
              <w:widowControl w:val="0"/>
              <w:numPr>
                <w:ilvl w:val="0"/>
                <w:numId w:val="7"/>
              </w:numPr>
              <w:overflowPunct w:val="0"/>
              <w:autoSpaceDE w:val="0"/>
              <w:autoSpaceDN w:val="0"/>
              <w:adjustRightInd w:val="0"/>
              <w:ind w:left="342"/>
              <w:rPr>
                <w:rFonts w:ascii="Georgia" w:hAnsi="Georgia" w:cs="Arial"/>
                <w:kern w:val="28"/>
              </w:rPr>
            </w:pPr>
            <w:r w:rsidRPr="00253DD8">
              <w:rPr>
                <w:rFonts w:ascii="Georgia" w:hAnsi="Georgia" w:cs="Arial"/>
                <w:kern w:val="28"/>
              </w:rPr>
              <w:t>Date of Expiry:</w:t>
            </w:r>
          </w:p>
        </w:tc>
        <w:tc>
          <w:tcPr>
            <w:tcW w:w="5562" w:type="dxa"/>
          </w:tcPr>
          <w:p w:rsidR="002A06FB" w:rsidRPr="00253DD8" w:rsidRDefault="001E44F5">
            <w:pPr>
              <w:widowControl w:val="0"/>
              <w:overflowPunct w:val="0"/>
              <w:autoSpaceDE w:val="0"/>
              <w:autoSpaceDN w:val="0"/>
              <w:adjustRightInd w:val="0"/>
              <w:jc w:val="both"/>
              <w:rPr>
                <w:rFonts w:ascii="Georgia" w:hAnsi="Georgia" w:cs="Arial"/>
                <w:kern w:val="28"/>
              </w:rPr>
            </w:pPr>
            <w:r>
              <w:rPr>
                <w:rStyle w:val="Strong"/>
                <w:rFonts w:ascii="Georgia" w:hAnsi="Georgia"/>
                <w:color w:val="333333"/>
                <w:shd w:val="clear" w:color="auto" w:fill="FFFFFF"/>
              </w:rPr>
              <w:t>{</w:t>
            </w:r>
            <w:proofErr w:type="spellStart"/>
            <w:r>
              <w:rPr>
                <w:rStyle w:val="Strong"/>
                <w:rFonts w:ascii="Georgia" w:hAnsi="Georgia"/>
                <w:color w:val="333333"/>
                <w:shd w:val="clear" w:color="auto" w:fill="FFFFFF"/>
              </w:rPr>
              <w:t>Tarikh</w:t>
            </w:r>
            <w:proofErr w:type="spellEnd"/>
            <w:r>
              <w:rPr>
                <w:rStyle w:val="Strong"/>
                <w:rFonts w:ascii="Georgia" w:hAnsi="Georgia"/>
                <w:color w:val="333333"/>
                <w:shd w:val="clear" w:color="auto" w:fill="FFFFFF"/>
              </w:rPr>
              <w:t xml:space="preserve"> </w:t>
            </w:r>
            <w:proofErr w:type="spellStart"/>
            <w:r>
              <w:rPr>
                <w:rStyle w:val="Strong"/>
                <w:rFonts w:ascii="Georgia" w:hAnsi="Georgia"/>
                <w:color w:val="333333"/>
                <w:shd w:val="clear" w:color="auto" w:fill="FFFFFF"/>
              </w:rPr>
              <w:t>mula</w:t>
            </w:r>
            <w:proofErr w:type="spellEnd"/>
            <w:r>
              <w:rPr>
                <w:rStyle w:val="Strong"/>
                <w:rFonts w:ascii="Georgia" w:hAnsi="Georgia"/>
                <w:color w:val="333333"/>
                <w:shd w:val="clear" w:color="auto" w:fill="FFFFFF"/>
              </w:rPr>
              <w:t>}</w:t>
            </w:r>
          </w:p>
          <w:p w:rsidR="001E44F5" w:rsidRDefault="001E44F5">
            <w:pPr>
              <w:widowControl w:val="0"/>
              <w:overflowPunct w:val="0"/>
              <w:autoSpaceDE w:val="0"/>
              <w:autoSpaceDN w:val="0"/>
              <w:adjustRightInd w:val="0"/>
              <w:jc w:val="both"/>
              <w:rPr>
                <w:rStyle w:val="Strong"/>
                <w:rFonts w:ascii="Georgia" w:hAnsi="Georgia"/>
                <w:color w:val="333333"/>
                <w:shd w:val="clear" w:color="auto" w:fill="FFFFFF"/>
              </w:rPr>
            </w:pPr>
          </w:p>
          <w:p w:rsidR="002A06FB" w:rsidRPr="00253DD8" w:rsidRDefault="001E44F5">
            <w:pPr>
              <w:widowControl w:val="0"/>
              <w:overflowPunct w:val="0"/>
              <w:autoSpaceDE w:val="0"/>
              <w:autoSpaceDN w:val="0"/>
              <w:adjustRightInd w:val="0"/>
              <w:jc w:val="both"/>
              <w:rPr>
                <w:rFonts w:ascii="Georgia" w:hAnsi="Georgia" w:cs="Arial"/>
                <w:kern w:val="28"/>
              </w:rPr>
            </w:pPr>
            <w:r>
              <w:rPr>
                <w:rStyle w:val="Strong"/>
                <w:rFonts w:ascii="Georgia" w:hAnsi="Georgia"/>
                <w:color w:val="333333"/>
                <w:shd w:val="clear" w:color="auto" w:fill="FFFFFF"/>
              </w:rPr>
              <w:t>{</w:t>
            </w:r>
            <w:proofErr w:type="spellStart"/>
            <w:r>
              <w:rPr>
                <w:rStyle w:val="Strong"/>
                <w:rFonts w:ascii="Georgia" w:hAnsi="Georgia"/>
                <w:color w:val="333333"/>
                <w:shd w:val="clear" w:color="auto" w:fill="FFFFFF"/>
              </w:rPr>
              <w:t>Tarikh</w:t>
            </w:r>
            <w:proofErr w:type="spellEnd"/>
            <w:r>
              <w:rPr>
                <w:rStyle w:val="Strong"/>
                <w:rFonts w:ascii="Georgia" w:hAnsi="Georgia"/>
                <w:color w:val="333333"/>
                <w:shd w:val="clear" w:color="auto" w:fill="FFFFFF"/>
              </w:rPr>
              <w:t xml:space="preserve"> </w:t>
            </w:r>
            <w:proofErr w:type="spellStart"/>
            <w:r>
              <w:rPr>
                <w:rStyle w:val="Strong"/>
                <w:rFonts w:ascii="Georgia" w:hAnsi="Georgia"/>
                <w:color w:val="333333"/>
                <w:shd w:val="clear" w:color="auto" w:fill="FFFFFF"/>
              </w:rPr>
              <w:t>tamat</w:t>
            </w:r>
            <w:proofErr w:type="spellEnd"/>
            <w:r>
              <w:rPr>
                <w:rStyle w:val="Strong"/>
                <w:rFonts w:ascii="Georgia" w:hAnsi="Georgia"/>
                <w:color w:val="333333"/>
                <w:shd w:val="clear" w:color="auto" w:fill="FFFFFF"/>
              </w:rPr>
              <w:t>}</w:t>
            </w:r>
          </w:p>
        </w:tc>
      </w:tr>
      <w:tr w:rsidR="002A06FB" w:rsidRPr="00253DD8">
        <w:tc>
          <w:tcPr>
            <w:tcW w:w="1008" w:type="dxa"/>
          </w:tcPr>
          <w:p w:rsidR="002A06FB" w:rsidRPr="00253DD8" w:rsidRDefault="002A06FB">
            <w:pPr>
              <w:widowControl w:val="0"/>
              <w:numPr>
                <w:ilvl w:val="0"/>
                <w:numId w:val="6"/>
              </w:numPr>
              <w:overflowPunct w:val="0"/>
              <w:autoSpaceDE w:val="0"/>
              <w:autoSpaceDN w:val="0"/>
              <w:adjustRightInd w:val="0"/>
              <w:jc w:val="center"/>
              <w:rPr>
                <w:rFonts w:ascii="Georgia" w:hAnsi="Georgia" w:cs="Arial"/>
                <w:kern w:val="28"/>
              </w:rPr>
            </w:pPr>
          </w:p>
        </w:tc>
        <w:tc>
          <w:tcPr>
            <w:tcW w:w="3060" w:type="dxa"/>
          </w:tcPr>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 xml:space="preserve">Monthly Rent:  </w:t>
            </w:r>
          </w:p>
        </w:tc>
        <w:tc>
          <w:tcPr>
            <w:tcW w:w="5562" w:type="dxa"/>
          </w:tcPr>
          <w:p w:rsidR="002A06FB" w:rsidRPr="00253DD8" w:rsidRDefault="001E44F5">
            <w:pPr>
              <w:widowControl w:val="0"/>
              <w:overflowPunct w:val="0"/>
              <w:autoSpaceDE w:val="0"/>
              <w:autoSpaceDN w:val="0"/>
              <w:adjustRightInd w:val="0"/>
              <w:jc w:val="both"/>
              <w:rPr>
                <w:rFonts w:ascii="Georgia" w:hAnsi="Georgia" w:cs="Arial"/>
                <w:kern w:val="28"/>
              </w:rPr>
            </w:pPr>
            <w:r>
              <w:rPr>
                <w:rStyle w:val="Strong"/>
                <w:rFonts w:ascii="Georgia" w:hAnsi="Georgia"/>
                <w:color w:val="333333"/>
                <w:shd w:val="clear" w:color="auto" w:fill="FFFFFF"/>
              </w:rPr>
              <w:t>{</w:t>
            </w:r>
            <w:proofErr w:type="spellStart"/>
            <w:r>
              <w:rPr>
                <w:rStyle w:val="Strong"/>
                <w:rFonts w:ascii="Georgia" w:hAnsi="Georgia"/>
                <w:color w:val="333333"/>
                <w:shd w:val="clear" w:color="auto" w:fill="FFFFFF"/>
              </w:rPr>
              <w:t>Sewa</w:t>
            </w:r>
            <w:proofErr w:type="spellEnd"/>
            <w:r>
              <w:rPr>
                <w:rStyle w:val="Strong"/>
                <w:rFonts w:ascii="Georgia" w:hAnsi="Georgia"/>
                <w:color w:val="333333"/>
                <w:shd w:val="clear" w:color="auto" w:fill="FFFFFF"/>
              </w:rPr>
              <w:t xml:space="preserve"> </w:t>
            </w:r>
            <w:proofErr w:type="spellStart"/>
            <w:r>
              <w:rPr>
                <w:rStyle w:val="Strong"/>
                <w:rFonts w:ascii="Georgia" w:hAnsi="Georgia"/>
                <w:color w:val="333333"/>
                <w:shd w:val="clear" w:color="auto" w:fill="FFFFFF"/>
              </w:rPr>
              <w:t>bulanan</w:t>
            </w:r>
            <w:proofErr w:type="spellEnd"/>
            <w:r>
              <w:rPr>
                <w:rStyle w:val="Strong"/>
                <w:rFonts w:ascii="Georgia" w:hAnsi="Georgia"/>
                <w:color w:val="333333"/>
                <w:shd w:val="clear" w:color="auto" w:fill="FFFFFF"/>
              </w:rPr>
              <w:t>}</w:t>
            </w:r>
            <w:r>
              <w:rPr>
                <w:rStyle w:val="apple-converted-space"/>
                <w:rFonts w:ascii="Georgia" w:hAnsi="Georgia"/>
                <w:color w:val="333333"/>
                <w:shd w:val="clear" w:color="auto" w:fill="FFFFFF"/>
              </w:rPr>
              <w:t> </w:t>
            </w:r>
            <w:r>
              <w:rPr>
                <w:rFonts w:ascii="Georgia" w:hAnsi="Georgia"/>
                <w:color w:val="333333"/>
                <w:shd w:val="clear" w:color="auto" w:fill="FFFFFF"/>
              </w:rPr>
              <w:t>(Ringgit Malaysia:</w:t>
            </w:r>
            <w:r>
              <w:rPr>
                <w:rStyle w:val="apple-converted-space"/>
                <w:rFonts w:ascii="Georgia" w:hAnsi="Georgia"/>
                <w:color w:val="333333"/>
                <w:shd w:val="clear" w:color="auto" w:fill="FFFFFF"/>
              </w:rPr>
              <w:t> </w:t>
            </w:r>
            <w:r>
              <w:rPr>
                <w:rStyle w:val="Strong"/>
                <w:rFonts w:ascii="Georgia" w:hAnsi="Georgia"/>
                <w:color w:val="333333"/>
                <w:shd w:val="clear" w:color="auto" w:fill="FFFFFF"/>
              </w:rPr>
              <w:t>{</w:t>
            </w:r>
            <w:proofErr w:type="spellStart"/>
            <w:r>
              <w:rPr>
                <w:rStyle w:val="Strong"/>
                <w:rFonts w:ascii="Georgia" w:hAnsi="Georgia"/>
                <w:color w:val="333333"/>
                <w:shd w:val="clear" w:color="auto" w:fill="FFFFFF"/>
              </w:rPr>
              <w:t>Sewa</w:t>
            </w:r>
            <w:proofErr w:type="spellEnd"/>
            <w:r>
              <w:rPr>
                <w:rStyle w:val="Strong"/>
                <w:rFonts w:ascii="Georgia" w:hAnsi="Georgia"/>
                <w:color w:val="333333"/>
                <w:shd w:val="clear" w:color="auto" w:fill="FFFFFF"/>
              </w:rPr>
              <w:t xml:space="preserve"> </w:t>
            </w:r>
            <w:proofErr w:type="spellStart"/>
            <w:r>
              <w:rPr>
                <w:rStyle w:val="Strong"/>
                <w:rFonts w:ascii="Georgia" w:hAnsi="Georgia"/>
                <w:color w:val="333333"/>
                <w:shd w:val="clear" w:color="auto" w:fill="FFFFFF"/>
              </w:rPr>
              <w:t>bulanan</w:t>
            </w:r>
            <w:proofErr w:type="spellEnd"/>
            <w:r>
              <w:rPr>
                <w:rStyle w:val="Strong"/>
                <w:rFonts w:ascii="Georgia" w:hAnsi="Georgia"/>
                <w:color w:val="333333"/>
                <w:shd w:val="clear" w:color="auto" w:fill="FFFFFF"/>
              </w:rPr>
              <w:t xml:space="preserve"> </w:t>
            </w:r>
            <w:proofErr w:type="spellStart"/>
            <w:r>
              <w:rPr>
                <w:rStyle w:val="Strong"/>
                <w:rFonts w:ascii="Georgia" w:hAnsi="Georgia"/>
                <w:color w:val="333333"/>
                <w:shd w:val="clear" w:color="auto" w:fill="FFFFFF"/>
              </w:rPr>
              <w:t>dalam</w:t>
            </w:r>
            <w:proofErr w:type="spellEnd"/>
            <w:r>
              <w:rPr>
                <w:rStyle w:val="Strong"/>
                <w:rFonts w:ascii="Georgia" w:hAnsi="Georgia"/>
                <w:color w:val="333333"/>
                <w:shd w:val="clear" w:color="auto" w:fill="FFFFFF"/>
              </w:rPr>
              <w:t xml:space="preserve"> </w:t>
            </w:r>
            <w:proofErr w:type="spellStart"/>
            <w:r>
              <w:rPr>
                <w:rStyle w:val="Strong"/>
                <w:rFonts w:ascii="Georgia" w:hAnsi="Georgia"/>
                <w:color w:val="333333"/>
                <w:shd w:val="clear" w:color="auto" w:fill="FFFFFF"/>
              </w:rPr>
              <w:t>perkataan</w:t>
            </w:r>
            <w:proofErr w:type="spellEnd"/>
            <w:r>
              <w:rPr>
                <w:rStyle w:val="Strong"/>
                <w:rFonts w:ascii="Georgia" w:hAnsi="Georgia"/>
                <w:color w:val="333333"/>
                <w:shd w:val="clear" w:color="auto" w:fill="FFFFFF"/>
              </w:rPr>
              <w:t>}</w:t>
            </w:r>
            <w:r>
              <w:rPr>
                <w:rFonts w:ascii="Georgia" w:hAnsi="Georgia"/>
                <w:color w:val="333333"/>
                <w:shd w:val="clear" w:color="auto" w:fill="FFFFFF"/>
              </w:rPr>
              <w:t>)</w:t>
            </w:r>
          </w:p>
        </w:tc>
      </w:tr>
      <w:tr w:rsidR="002A06FB" w:rsidRPr="00253DD8">
        <w:tc>
          <w:tcPr>
            <w:tcW w:w="1008" w:type="dxa"/>
          </w:tcPr>
          <w:p w:rsidR="002A06FB" w:rsidRPr="00253DD8" w:rsidRDefault="002A06FB">
            <w:pPr>
              <w:widowControl w:val="0"/>
              <w:numPr>
                <w:ilvl w:val="0"/>
                <w:numId w:val="6"/>
              </w:numPr>
              <w:overflowPunct w:val="0"/>
              <w:autoSpaceDE w:val="0"/>
              <w:autoSpaceDN w:val="0"/>
              <w:adjustRightInd w:val="0"/>
              <w:jc w:val="center"/>
              <w:rPr>
                <w:rFonts w:ascii="Georgia" w:hAnsi="Georgia" w:cs="Arial"/>
                <w:kern w:val="28"/>
              </w:rPr>
            </w:pPr>
          </w:p>
        </w:tc>
        <w:tc>
          <w:tcPr>
            <w:tcW w:w="3060" w:type="dxa"/>
          </w:tcPr>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Deposit:</w:t>
            </w:r>
          </w:p>
        </w:tc>
        <w:tc>
          <w:tcPr>
            <w:tcW w:w="5562" w:type="dxa"/>
          </w:tcPr>
          <w:p w:rsidR="001E44F5" w:rsidRPr="001E44F5" w:rsidRDefault="001E44F5" w:rsidP="001E44F5">
            <w:pPr>
              <w:numPr>
                <w:ilvl w:val="0"/>
                <w:numId w:val="10"/>
              </w:numPr>
              <w:shd w:val="clear" w:color="auto" w:fill="FFFFFF"/>
              <w:spacing w:before="100" w:beforeAutospacing="1" w:after="100" w:afterAutospacing="1" w:line="360" w:lineRule="atLeast"/>
              <w:rPr>
                <w:rFonts w:ascii="Georgia" w:hAnsi="Georgia"/>
                <w:color w:val="333333"/>
                <w:lang w:val="en-MY" w:eastAsia="en-MY"/>
              </w:rPr>
            </w:pPr>
            <w:r w:rsidRPr="001E44F5">
              <w:rPr>
                <w:rFonts w:ascii="Georgia" w:hAnsi="Georgia"/>
                <w:color w:val="333333"/>
                <w:lang w:val="en-MY" w:eastAsia="en-MY"/>
              </w:rPr>
              <w:t>Security deposit: </w:t>
            </w:r>
            <w:r w:rsidRPr="001E44F5">
              <w:rPr>
                <w:rFonts w:ascii="Georgia" w:hAnsi="Georgia"/>
                <w:b/>
                <w:bCs/>
                <w:color w:val="333333"/>
                <w:lang w:val="en-MY" w:eastAsia="en-MY"/>
              </w:rPr>
              <w:t xml:space="preserve">{Deposit </w:t>
            </w:r>
            <w:proofErr w:type="spellStart"/>
            <w:r w:rsidRPr="001E44F5">
              <w:rPr>
                <w:rFonts w:ascii="Georgia" w:hAnsi="Georgia"/>
                <w:b/>
                <w:bCs/>
                <w:color w:val="333333"/>
                <w:lang w:val="en-MY" w:eastAsia="en-MY"/>
              </w:rPr>
              <w:t>sekuriti</w:t>
            </w:r>
            <w:proofErr w:type="spellEnd"/>
            <w:r w:rsidRPr="001E44F5">
              <w:rPr>
                <w:rFonts w:ascii="Georgia" w:hAnsi="Georgia"/>
                <w:b/>
                <w:bCs/>
                <w:color w:val="333333"/>
                <w:lang w:val="en-MY" w:eastAsia="en-MY"/>
              </w:rPr>
              <w:t>}</w:t>
            </w:r>
            <w:r w:rsidRPr="001E44F5">
              <w:rPr>
                <w:rFonts w:ascii="Georgia" w:hAnsi="Georgia"/>
                <w:color w:val="333333"/>
                <w:lang w:val="en-MY" w:eastAsia="en-MY"/>
              </w:rPr>
              <w:t> (Ringgit Malaysia: </w:t>
            </w:r>
            <w:r w:rsidRPr="001E44F5">
              <w:rPr>
                <w:rFonts w:ascii="Georgia" w:hAnsi="Georgia"/>
                <w:b/>
                <w:bCs/>
                <w:color w:val="333333"/>
                <w:lang w:val="en-MY" w:eastAsia="en-MY"/>
              </w:rPr>
              <w:t xml:space="preserve">{Deposit </w:t>
            </w:r>
            <w:proofErr w:type="spellStart"/>
            <w:r w:rsidRPr="001E44F5">
              <w:rPr>
                <w:rFonts w:ascii="Georgia" w:hAnsi="Georgia"/>
                <w:b/>
                <w:bCs/>
                <w:color w:val="333333"/>
                <w:lang w:val="en-MY" w:eastAsia="en-MY"/>
              </w:rPr>
              <w:lastRenderedPageBreak/>
              <w:t>sekuriti</w:t>
            </w:r>
            <w:proofErr w:type="spellEnd"/>
            <w:r w:rsidRPr="001E44F5">
              <w:rPr>
                <w:rFonts w:ascii="Georgia" w:hAnsi="Georgia"/>
                <w:b/>
                <w:bCs/>
                <w:color w:val="333333"/>
                <w:lang w:val="en-MY" w:eastAsia="en-MY"/>
              </w:rPr>
              <w:t xml:space="preserve"> </w:t>
            </w:r>
            <w:proofErr w:type="spellStart"/>
            <w:r w:rsidRPr="001E44F5">
              <w:rPr>
                <w:rFonts w:ascii="Georgia" w:hAnsi="Georgia"/>
                <w:b/>
                <w:bCs/>
                <w:color w:val="333333"/>
                <w:lang w:val="en-MY" w:eastAsia="en-MY"/>
              </w:rPr>
              <w:t>dalam</w:t>
            </w:r>
            <w:proofErr w:type="spellEnd"/>
            <w:r w:rsidRPr="001E44F5">
              <w:rPr>
                <w:rFonts w:ascii="Georgia" w:hAnsi="Georgia"/>
                <w:b/>
                <w:bCs/>
                <w:color w:val="333333"/>
                <w:lang w:val="en-MY" w:eastAsia="en-MY"/>
              </w:rPr>
              <w:t xml:space="preserve"> </w:t>
            </w:r>
            <w:proofErr w:type="spellStart"/>
            <w:r w:rsidRPr="001E44F5">
              <w:rPr>
                <w:rFonts w:ascii="Georgia" w:hAnsi="Georgia"/>
                <w:b/>
                <w:bCs/>
                <w:color w:val="333333"/>
                <w:lang w:val="en-MY" w:eastAsia="en-MY"/>
              </w:rPr>
              <w:t>perkataan</w:t>
            </w:r>
            <w:proofErr w:type="spellEnd"/>
            <w:r w:rsidRPr="001E44F5">
              <w:rPr>
                <w:rFonts w:ascii="Georgia" w:hAnsi="Georgia"/>
                <w:b/>
                <w:bCs/>
                <w:color w:val="333333"/>
                <w:lang w:val="en-MY" w:eastAsia="en-MY"/>
              </w:rPr>
              <w:t>}</w:t>
            </w:r>
            <w:r w:rsidRPr="001E44F5">
              <w:rPr>
                <w:rFonts w:ascii="Georgia" w:hAnsi="Georgia"/>
                <w:color w:val="333333"/>
                <w:lang w:val="en-MY" w:eastAsia="en-MY"/>
              </w:rPr>
              <w:t>).</w:t>
            </w:r>
          </w:p>
          <w:p w:rsidR="001E44F5" w:rsidRPr="001E44F5" w:rsidRDefault="001E44F5" w:rsidP="001E44F5">
            <w:pPr>
              <w:numPr>
                <w:ilvl w:val="0"/>
                <w:numId w:val="10"/>
              </w:numPr>
              <w:shd w:val="clear" w:color="auto" w:fill="FFFFFF"/>
              <w:spacing w:before="100" w:beforeAutospacing="1" w:after="100" w:afterAutospacing="1" w:line="360" w:lineRule="atLeast"/>
              <w:rPr>
                <w:rFonts w:ascii="Georgia" w:hAnsi="Georgia"/>
                <w:color w:val="333333"/>
                <w:lang w:val="en-MY" w:eastAsia="en-MY"/>
              </w:rPr>
            </w:pPr>
            <w:r w:rsidRPr="001E44F5">
              <w:rPr>
                <w:rFonts w:ascii="Georgia" w:hAnsi="Georgia"/>
                <w:color w:val="333333"/>
                <w:lang w:val="en-MY" w:eastAsia="en-MY"/>
              </w:rPr>
              <w:t>Advance rental: </w:t>
            </w:r>
            <w:r w:rsidRPr="001E44F5">
              <w:rPr>
                <w:rFonts w:ascii="Georgia" w:hAnsi="Georgia"/>
                <w:b/>
                <w:bCs/>
                <w:color w:val="333333"/>
                <w:lang w:val="en-MY" w:eastAsia="en-MY"/>
              </w:rPr>
              <w:t>{</w:t>
            </w:r>
            <w:proofErr w:type="spellStart"/>
            <w:r w:rsidRPr="001E44F5">
              <w:rPr>
                <w:rFonts w:ascii="Georgia" w:hAnsi="Georgia"/>
                <w:b/>
                <w:bCs/>
                <w:color w:val="333333"/>
                <w:lang w:val="en-MY" w:eastAsia="en-MY"/>
              </w:rPr>
              <w:t>Sewa</w:t>
            </w:r>
            <w:proofErr w:type="spellEnd"/>
            <w:r w:rsidRPr="001E44F5">
              <w:rPr>
                <w:rFonts w:ascii="Georgia" w:hAnsi="Georgia"/>
                <w:b/>
                <w:bCs/>
                <w:color w:val="333333"/>
                <w:lang w:val="en-MY" w:eastAsia="en-MY"/>
              </w:rPr>
              <w:t xml:space="preserve"> </w:t>
            </w:r>
            <w:proofErr w:type="spellStart"/>
            <w:r w:rsidRPr="001E44F5">
              <w:rPr>
                <w:rFonts w:ascii="Georgia" w:hAnsi="Georgia"/>
                <w:b/>
                <w:bCs/>
                <w:color w:val="333333"/>
                <w:lang w:val="en-MY" w:eastAsia="en-MY"/>
              </w:rPr>
              <w:t>pendahuluan</w:t>
            </w:r>
            <w:proofErr w:type="spellEnd"/>
            <w:r w:rsidRPr="001E44F5">
              <w:rPr>
                <w:rFonts w:ascii="Georgia" w:hAnsi="Georgia"/>
                <w:b/>
                <w:bCs/>
                <w:color w:val="333333"/>
                <w:lang w:val="en-MY" w:eastAsia="en-MY"/>
              </w:rPr>
              <w:t>}</w:t>
            </w:r>
            <w:r w:rsidRPr="001E44F5">
              <w:rPr>
                <w:rFonts w:ascii="Georgia" w:hAnsi="Georgia"/>
                <w:color w:val="333333"/>
                <w:lang w:val="en-MY" w:eastAsia="en-MY"/>
              </w:rPr>
              <w:t> (Ringgit Malaysia: </w:t>
            </w:r>
            <w:r w:rsidRPr="001E44F5">
              <w:rPr>
                <w:rFonts w:ascii="Georgia" w:hAnsi="Georgia"/>
                <w:b/>
                <w:bCs/>
                <w:color w:val="333333"/>
                <w:lang w:val="en-MY" w:eastAsia="en-MY"/>
              </w:rPr>
              <w:t>{</w:t>
            </w:r>
            <w:proofErr w:type="spellStart"/>
            <w:r w:rsidRPr="001E44F5">
              <w:rPr>
                <w:rFonts w:ascii="Georgia" w:hAnsi="Georgia"/>
                <w:b/>
                <w:bCs/>
                <w:color w:val="333333"/>
                <w:lang w:val="en-MY" w:eastAsia="en-MY"/>
              </w:rPr>
              <w:t>Sewa</w:t>
            </w:r>
            <w:proofErr w:type="spellEnd"/>
            <w:r w:rsidRPr="001E44F5">
              <w:rPr>
                <w:rFonts w:ascii="Georgia" w:hAnsi="Georgia"/>
                <w:b/>
                <w:bCs/>
                <w:color w:val="333333"/>
                <w:lang w:val="en-MY" w:eastAsia="en-MY"/>
              </w:rPr>
              <w:t xml:space="preserve"> </w:t>
            </w:r>
            <w:proofErr w:type="spellStart"/>
            <w:r w:rsidRPr="001E44F5">
              <w:rPr>
                <w:rFonts w:ascii="Georgia" w:hAnsi="Georgia"/>
                <w:b/>
                <w:bCs/>
                <w:color w:val="333333"/>
                <w:lang w:val="en-MY" w:eastAsia="en-MY"/>
              </w:rPr>
              <w:t>pendahuluan</w:t>
            </w:r>
            <w:proofErr w:type="spellEnd"/>
            <w:r w:rsidRPr="001E44F5">
              <w:rPr>
                <w:rFonts w:ascii="Georgia" w:hAnsi="Georgia"/>
                <w:b/>
                <w:bCs/>
                <w:color w:val="333333"/>
                <w:lang w:val="en-MY" w:eastAsia="en-MY"/>
              </w:rPr>
              <w:t xml:space="preserve"> </w:t>
            </w:r>
            <w:proofErr w:type="spellStart"/>
            <w:r w:rsidRPr="001E44F5">
              <w:rPr>
                <w:rFonts w:ascii="Georgia" w:hAnsi="Georgia"/>
                <w:b/>
                <w:bCs/>
                <w:color w:val="333333"/>
                <w:lang w:val="en-MY" w:eastAsia="en-MY"/>
              </w:rPr>
              <w:t>dalam</w:t>
            </w:r>
            <w:proofErr w:type="spellEnd"/>
            <w:r w:rsidRPr="001E44F5">
              <w:rPr>
                <w:rFonts w:ascii="Georgia" w:hAnsi="Georgia"/>
                <w:b/>
                <w:bCs/>
                <w:color w:val="333333"/>
                <w:lang w:val="en-MY" w:eastAsia="en-MY"/>
              </w:rPr>
              <w:t xml:space="preserve"> </w:t>
            </w:r>
            <w:proofErr w:type="spellStart"/>
            <w:r w:rsidRPr="001E44F5">
              <w:rPr>
                <w:rFonts w:ascii="Georgia" w:hAnsi="Georgia"/>
                <w:b/>
                <w:bCs/>
                <w:color w:val="333333"/>
                <w:lang w:val="en-MY" w:eastAsia="en-MY"/>
              </w:rPr>
              <w:t>perkataan</w:t>
            </w:r>
            <w:proofErr w:type="spellEnd"/>
            <w:r w:rsidRPr="001E44F5">
              <w:rPr>
                <w:rFonts w:ascii="Georgia" w:hAnsi="Georgia"/>
                <w:b/>
                <w:bCs/>
                <w:color w:val="333333"/>
                <w:lang w:val="en-MY" w:eastAsia="en-MY"/>
              </w:rPr>
              <w:t>}</w:t>
            </w:r>
            <w:r w:rsidRPr="001E44F5">
              <w:rPr>
                <w:rFonts w:ascii="Georgia" w:hAnsi="Georgia"/>
                <w:color w:val="333333"/>
                <w:lang w:val="en-MY" w:eastAsia="en-MY"/>
              </w:rPr>
              <w:t>).</w:t>
            </w:r>
          </w:p>
          <w:p w:rsidR="001E44F5" w:rsidRPr="001E44F5" w:rsidRDefault="001E44F5" w:rsidP="001E44F5">
            <w:pPr>
              <w:numPr>
                <w:ilvl w:val="0"/>
                <w:numId w:val="10"/>
              </w:numPr>
              <w:shd w:val="clear" w:color="auto" w:fill="FFFFFF"/>
              <w:spacing w:before="100" w:beforeAutospacing="1" w:after="100" w:afterAutospacing="1" w:line="360" w:lineRule="atLeast"/>
              <w:rPr>
                <w:rFonts w:ascii="Georgia" w:hAnsi="Georgia"/>
                <w:color w:val="333333"/>
                <w:lang w:val="en-MY" w:eastAsia="en-MY"/>
              </w:rPr>
            </w:pPr>
            <w:r w:rsidRPr="001E44F5">
              <w:rPr>
                <w:rFonts w:ascii="Georgia" w:hAnsi="Georgia"/>
                <w:color w:val="333333"/>
                <w:lang w:val="en-MY" w:eastAsia="en-MY"/>
              </w:rPr>
              <w:t>Utility deposit: </w:t>
            </w:r>
            <w:r w:rsidRPr="001E44F5">
              <w:rPr>
                <w:rFonts w:ascii="Georgia" w:hAnsi="Georgia"/>
                <w:b/>
                <w:bCs/>
                <w:color w:val="333333"/>
                <w:lang w:val="en-MY" w:eastAsia="en-MY"/>
              </w:rPr>
              <w:t xml:space="preserve">{Deposit </w:t>
            </w:r>
            <w:proofErr w:type="spellStart"/>
            <w:r w:rsidRPr="001E44F5">
              <w:rPr>
                <w:rFonts w:ascii="Georgia" w:hAnsi="Georgia"/>
                <w:b/>
                <w:bCs/>
                <w:color w:val="333333"/>
                <w:lang w:val="en-MY" w:eastAsia="en-MY"/>
              </w:rPr>
              <w:t>utiliti</w:t>
            </w:r>
            <w:proofErr w:type="spellEnd"/>
            <w:r w:rsidRPr="001E44F5">
              <w:rPr>
                <w:rFonts w:ascii="Georgia" w:hAnsi="Georgia"/>
                <w:b/>
                <w:bCs/>
                <w:color w:val="333333"/>
                <w:lang w:val="en-MY" w:eastAsia="en-MY"/>
              </w:rPr>
              <w:t>}</w:t>
            </w:r>
            <w:r w:rsidRPr="001E44F5">
              <w:rPr>
                <w:rFonts w:ascii="Georgia" w:hAnsi="Georgia"/>
                <w:color w:val="333333"/>
                <w:lang w:val="en-MY" w:eastAsia="en-MY"/>
              </w:rPr>
              <w:t> (Ringgit Malaysia: </w:t>
            </w:r>
            <w:r w:rsidRPr="001E44F5">
              <w:rPr>
                <w:rFonts w:ascii="Georgia" w:hAnsi="Georgia"/>
                <w:b/>
                <w:bCs/>
                <w:color w:val="333333"/>
                <w:lang w:val="en-MY" w:eastAsia="en-MY"/>
              </w:rPr>
              <w:t xml:space="preserve">{Deposit </w:t>
            </w:r>
            <w:proofErr w:type="spellStart"/>
            <w:r w:rsidRPr="001E44F5">
              <w:rPr>
                <w:rFonts w:ascii="Georgia" w:hAnsi="Georgia"/>
                <w:b/>
                <w:bCs/>
                <w:color w:val="333333"/>
                <w:lang w:val="en-MY" w:eastAsia="en-MY"/>
              </w:rPr>
              <w:t>utiliti</w:t>
            </w:r>
            <w:proofErr w:type="spellEnd"/>
            <w:r w:rsidRPr="001E44F5">
              <w:rPr>
                <w:rFonts w:ascii="Georgia" w:hAnsi="Georgia"/>
                <w:b/>
                <w:bCs/>
                <w:color w:val="333333"/>
                <w:lang w:val="en-MY" w:eastAsia="en-MY"/>
              </w:rPr>
              <w:t> </w:t>
            </w:r>
            <w:proofErr w:type="spellStart"/>
            <w:r w:rsidRPr="001E44F5">
              <w:rPr>
                <w:rFonts w:ascii="Georgia" w:hAnsi="Georgia"/>
                <w:b/>
                <w:bCs/>
                <w:color w:val="333333"/>
                <w:lang w:val="en-MY" w:eastAsia="en-MY"/>
              </w:rPr>
              <w:t>dalam</w:t>
            </w:r>
            <w:proofErr w:type="spellEnd"/>
            <w:r w:rsidRPr="001E44F5">
              <w:rPr>
                <w:rFonts w:ascii="Georgia" w:hAnsi="Georgia"/>
                <w:b/>
                <w:bCs/>
                <w:color w:val="333333"/>
                <w:lang w:val="en-MY" w:eastAsia="en-MY"/>
              </w:rPr>
              <w:t xml:space="preserve"> </w:t>
            </w:r>
            <w:proofErr w:type="spellStart"/>
            <w:r w:rsidRPr="001E44F5">
              <w:rPr>
                <w:rFonts w:ascii="Georgia" w:hAnsi="Georgia"/>
                <w:b/>
                <w:bCs/>
                <w:color w:val="333333"/>
                <w:lang w:val="en-MY" w:eastAsia="en-MY"/>
              </w:rPr>
              <w:t>perkataan</w:t>
            </w:r>
            <w:proofErr w:type="spellEnd"/>
            <w:r w:rsidRPr="001E44F5">
              <w:rPr>
                <w:rFonts w:ascii="Georgia" w:hAnsi="Georgia"/>
                <w:b/>
                <w:bCs/>
                <w:color w:val="333333"/>
                <w:lang w:val="en-MY" w:eastAsia="en-MY"/>
              </w:rPr>
              <w:t>}</w:t>
            </w:r>
            <w:r w:rsidRPr="001E44F5">
              <w:rPr>
                <w:rFonts w:ascii="Georgia" w:hAnsi="Georgia"/>
                <w:color w:val="333333"/>
                <w:lang w:val="en-MY" w:eastAsia="en-MY"/>
              </w:rPr>
              <w:t>)</w:t>
            </w:r>
          </w:p>
          <w:p w:rsidR="003F63F2" w:rsidRPr="00253DD8" w:rsidRDefault="003F63F2" w:rsidP="001E44F5">
            <w:pPr>
              <w:widowControl w:val="0"/>
              <w:overflowPunct w:val="0"/>
              <w:autoSpaceDE w:val="0"/>
              <w:autoSpaceDN w:val="0"/>
              <w:adjustRightInd w:val="0"/>
              <w:rPr>
                <w:rFonts w:ascii="Georgia" w:hAnsi="Georgia" w:cs="Arial"/>
                <w:kern w:val="28"/>
              </w:rPr>
            </w:pPr>
          </w:p>
          <w:p w:rsidR="002A06FB" w:rsidRPr="00253DD8" w:rsidRDefault="002A06FB">
            <w:pPr>
              <w:widowControl w:val="0"/>
              <w:overflowPunct w:val="0"/>
              <w:autoSpaceDE w:val="0"/>
              <w:autoSpaceDN w:val="0"/>
              <w:adjustRightInd w:val="0"/>
              <w:rPr>
                <w:rFonts w:ascii="Georgia" w:hAnsi="Georgia" w:cs="Arial"/>
                <w:kern w:val="28"/>
              </w:rPr>
            </w:pPr>
          </w:p>
        </w:tc>
      </w:tr>
      <w:tr w:rsidR="002A06FB" w:rsidRPr="00253DD8">
        <w:tc>
          <w:tcPr>
            <w:tcW w:w="1008" w:type="dxa"/>
          </w:tcPr>
          <w:p w:rsidR="002A06FB" w:rsidRPr="00253DD8" w:rsidRDefault="002A06FB">
            <w:pPr>
              <w:widowControl w:val="0"/>
              <w:numPr>
                <w:ilvl w:val="0"/>
                <w:numId w:val="6"/>
              </w:numPr>
              <w:overflowPunct w:val="0"/>
              <w:autoSpaceDE w:val="0"/>
              <w:autoSpaceDN w:val="0"/>
              <w:adjustRightInd w:val="0"/>
              <w:jc w:val="center"/>
              <w:rPr>
                <w:rFonts w:ascii="Georgia" w:hAnsi="Georgia" w:cs="Arial"/>
                <w:kern w:val="28"/>
              </w:rPr>
            </w:pPr>
          </w:p>
        </w:tc>
        <w:tc>
          <w:tcPr>
            <w:tcW w:w="3060" w:type="dxa"/>
          </w:tcPr>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Due Date for payment of monthly rent:</w:t>
            </w:r>
          </w:p>
        </w:tc>
        <w:tc>
          <w:tcPr>
            <w:tcW w:w="5562" w:type="dxa"/>
          </w:tcPr>
          <w:p w:rsidR="00B85794" w:rsidRPr="00253DD8" w:rsidRDefault="00B85794" w:rsidP="00B85794">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The First day of each calendar month, of which rental shall be paid to the owner not exceeding the seventh day of each calendar month.</w:t>
            </w:r>
          </w:p>
          <w:p w:rsidR="002A06FB" w:rsidRPr="00253DD8" w:rsidRDefault="002A06FB">
            <w:pPr>
              <w:widowControl w:val="0"/>
              <w:overflowPunct w:val="0"/>
              <w:autoSpaceDE w:val="0"/>
              <w:autoSpaceDN w:val="0"/>
              <w:adjustRightInd w:val="0"/>
              <w:jc w:val="both"/>
              <w:rPr>
                <w:rFonts w:ascii="Georgia" w:hAnsi="Georgia" w:cs="Arial"/>
                <w:kern w:val="28"/>
              </w:rPr>
            </w:pPr>
          </w:p>
          <w:p w:rsidR="002A06FB" w:rsidRPr="00253DD8" w:rsidRDefault="002A06FB">
            <w:pPr>
              <w:widowControl w:val="0"/>
              <w:overflowPunct w:val="0"/>
              <w:autoSpaceDE w:val="0"/>
              <w:autoSpaceDN w:val="0"/>
              <w:adjustRightInd w:val="0"/>
              <w:jc w:val="both"/>
              <w:rPr>
                <w:rFonts w:ascii="Georgia" w:hAnsi="Georgia" w:cs="Arial"/>
                <w:kern w:val="28"/>
              </w:rPr>
            </w:pPr>
          </w:p>
        </w:tc>
      </w:tr>
      <w:tr w:rsidR="002A06FB" w:rsidRPr="00253DD8">
        <w:tc>
          <w:tcPr>
            <w:tcW w:w="1008" w:type="dxa"/>
          </w:tcPr>
          <w:p w:rsidR="002A06FB" w:rsidRPr="00253DD8" w:rsidRDefault="002A06FB">
            <w:pPr>
              <w:widowControl w:val="0"/>
              <w:numPr>
                <w:ilvl w:val="0"/>
                <w:numId w:val="6"/>
              </w:numPr>
              <w:overflowPunct w:val="0"/>
              <w:autoSpaceDE w:val="0"/>
              <w:autoSpaceDN w:val="0"/>
              <w:adjustRightInd w:val="0"/>
              <w:jc w:val="center"/>
              <w:rPr>
                <w:rFonts w:ascii="Georgia" w:hAnsi="Georgia" w:cs="Arial"/>
                <w:kern w:val="28"/>
              </w:rPr>
            </w:pPr>
          </w:p>
        </w:tc>
        <w:tc>
          <w:tcPr>
            <w:tcW w:w="3060" w:type="dxa"/>
          </w:tcPr>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Monthly rental to credit to Landlord’s Bank Account No:</w:t>
            </w:r>
          </w:p>
        </w:tc>
        <w:tc>
          <w:tcPr>
            <w:tcW w:w="5562" w:type="dxa"/>
          </w:tcPr>
          <w:p w:rsidR="002A06FB" w:rsidRPr="00253DD8" w:rsidRDefault="00DA05C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 xml:space="preserve">Public Bank </w:t>
            </w:r>
            <w:proofErr w:type="spellStart"/>
            <w:r w:rsidRPr="00253DD8">
              <w:rPr>
                <w:rFonts w:ascii="Georgia" w:hAnsi="Georgia" w:cs="Arial"/>
                <w:kern w:val="28"/>
              </w:rPr>
              <w:t>Berhad</w:t>
            </w:r>
            <w:proofErr w:type="spellEnd"/>
            <w:r w:rsidRPr="00253DD8">
              <w:rPr>
                <w:rFonts w:ascii="Georgia" w:hAnsi="Georgia" w:cs="Arial"/>
                <w:kern w:val="28"/>
              </w:rPr>
              <w:t xml:space="preserve"> - </w:t>
            </w:r>
            <w:r w:rsidR="001E44F5">
              <w:rPr>
                <w:rFonts w:ascii="Georgia" w:hAnsi="Georgia" w:cs="Arial"/>
                <w:kern w:val="28"/>
              </w:rPr>
              <w:t>12345678</w:t>
            </w:r>
            <w:bookmarkStart w:id="0" w:name="_GoBack"/>
            <w:bookmarkEnd w:id="0"/>
          </w:p>
          <w:p w:rsidR="002A06FB" w:rsidRPr="00253DD8" w:rsidRDefault="002A06FB">
            <w:pPr>
              <w:widowControl w:val="0"/>
              <w:overflowPunct w:val="0"/>
              <w:autoSpaceDE w:val="0"/>
              <w:autoSpaceDN w:val="0"/>
              <w:adjustRightInd w:val="0"/>
              <w:jc w:val="both"/>
              <w:rPr>
                <w:rFonts w:ascii="Georgia" w:hAnsi="Georgia" w:cs="Arial"/>
                <w:kern w:val="28"/>
              </w:rPr>
            </w:pPr>
          </w:p>
        </w:tc>
      </w:tr>
      <w:tr w:rsidR="002A06FB" w:rsidRPr="00253DD8">
        <w:tc>
          <w:tcPr>
            <w:tcW w:w="1008" w:type="dxa"/>
          </w:tcPr>
          <w:p w:rsidR="002A06FB" w:rsidRPr="00253DD8" w:rsidRDefault="002A06FB">
            <w:pPr>
              <w:widowControl w:val="0"/>
              <w:numPr>
                <w:ilvl w:val="0"/>
                <w:numId w:val="6"/>
              </w:numPr>
              <w:overflowPunct w:val="0"/>
              <w:autoSpaceDE w:val="0"/>
              <w:autoSpaceDN w:val="0"/>
              <w:adjustRightInd w:val="0"/>
              <w:jc w:val="center"/>
              <w:rPr>
                <w:rFonts w:ascii="Georgia" w:hAnsi="Georgia" w:cs="Arial"/>
                <w:kern w:val="28"/>
              </w:rPr>
            </w:pPr>
          </w:p>
        </w:tc>
        <w:tc>
          <w:tcPr>
            <w:tcW w:w="3060" w:type="dxa"/>
          </w:tcPr>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 xml:space="preserve">Usage:  </w:t>
            </w:r>
          </w:p>
        </w:tc>
        <w:tc>
          <w:tcPr>
            <w:tcW w:w="5562" w:type="dxa"/>
          </w:tcPr>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Tenant should pay all charges and outgoing in respect of the supply water, electricity, gas, telephone services, sewerage, Astro subscription and other utilities supplied to the Said Premised during the Tenancy</w:t>
            </w:r>
          </w:p>
          <w:p w:rsidR="002A06FB" w:rsidRPr="00253DD8" w:rsidRDefault="002A06FB">
            <w:pPr>
              <w:widowControl w:val="0"/>
              <w:overflowPunct w:val="0"/>
              <w:autoSpaceDE w:val="0"/>
              <w:autoSpaceDN w:val="0"/>
              <w:adjustRightInd w:val="0"/>
              <w:jc w:val="both"/>
              <w:rPr>
                <w:rFonts w:ascii="Georgia" w:hAnsi="Georgia" w:cs="Arial"/>
                <w:kern w:val="28"/>
              </w:rPr>
            </w:pPr>
          </w:p>
        </w:tc>
      </w:tr>
      <w:tr w:rsidR="002A06FB" w:rsidRPr="00253DD8">
        <w:tc>
          <w:tcPr>
            <w:tcW w:w="1008" w:type="dxa"/>
          </w:tcPr>
          <w:p w:rsidR="002A06FB" w:rsidRPr="00253DD8" w:rsidRDefault="002A06FB">
            <w:pPr>
              <w:widowControl w:val="0"/>
              <w:numPr>
                <w:ilvl w:val="0"/>
                <w:numId w:val="6"/>
              </w:numPr>
              <w:overflowPunct w:val="0"/>
              <w:autoSpaceDE w:val="0"/>
              <w:autoSpaceDN w:val="0"/>
              <w:adjustRightInd w:val="0"/>
              <w:jc w:val="center"/>
              <w:rPr>
                <w:rFonts w:ascii="Georgia" w:hAnsi="Georgia" w:cs="Arial"/>
                <w:kern w:val="28"/>
              </w:rPr>
            </w:pPr>
          </w:p>
        </w:tc>
        <w:tc>
          <w:tcPr>
            <w:tcW w:w="3060" w:type="dxa"/>
          </w:tcPr>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 xml:space="preserve">Purpose:  </w:t>
            </w:r>
          </w:p>
        </w:tc>
        <w:tc>
          <w:tcPr>
            <w:tcW w:w="5562" w:type="dxa"/>
          </w:tcPr>
          <w:p w:rsidR="002A06FB" w:rsidRPr="00253DD8" w:rsidRDefault="00EF6741">
            <w:pPr>
              <w:widowControl w:val="0"/>
              <w:overflowPunct w:val="0"/>
              <w:autoSpaceDE w:val="0"/>
              <w:autoSpaceDN w:val="0"/>
              <w:adjustRightInd w:val="0"/>
              <w:jc w:val="both"/>
              <w:rPr>
                <w:rFonts w:ascii="Georgia" w:hAnsi="Georgia" w:cs="Arial"/>
                <w:kern w:val="28"/>
              </w:rPr>
            </w:pPr>
            <w:r w:rsidRPr="00253DD8">
              <w:rPr>
                <w:rFonts w:ascii="Georgia" w:hAnsi="Georgia" w:cs="Arial"/>
                <w:kern w:val="28"/>
              </w:rPr>
              <w:t>House</w:t>
            </w:r>
          </w:p>
          <w:p w:rsidR="002A06FB" w:rsidRPr="00253DD8" w:rsidRDefault="002A06FB">
            <w:pPr>
              <w:widowControl w:val="0"/>
              <w:overflowPunct w:val="0"/>
              <w:autoSpaceDE w:val="0"/>
              <w:autoSpaceDN w:val="0"/>
              <w:adjustRightInd w:val="0"/>
              <w:jc w:val="both"/>
              <w:rPr>
                <w:rFonts w:ascii="Georgia" w:hAnsi="Georgia" w:cs="Arial"/>
                <w:kern w:val="28"/>
              </w:rPr>
            </w:pPr>
          </w:p>
        </w:tc>
      </w:tr>
    </w:tbl>
    <w:p w:rsidR="002A06FB" w:rsidRPr="00253DD8" w:rsidRDefault="00EF6741">
      <w:pPr>
        <w:widowControl w:val="0"/>
        <w:tabs>
          <w:tab w:val="left" w:pos="1620"/>
        </w:tabs>
        <w:overflowPunct w:val="0"/>
        <w:autoSpaceDE w:val="0"/>
        <w:autoSpaceDN w:val="0"/>
        <w:adjustRightInd w:val="0"/>
        <w:ind w:left="720" w:hanging="720"/>
        <w:jc w:val="both"/>
        <w:rPr>
          <w:rFonts w:ascii="Georgia" w:hAnsi="Georgia" w:cs="Arial"/>
          <w:kern w:val="28"/>
        </w:rPr>
      </w:pPr>
      <w:r w:rsidRPr="00253DD8">
        <w:rPr>
          <w:rFonts w:ascii="Georgia" w:hAnsi="Georgia" w:cs="Arial"/>
          <w:kern w:val="28"/>
        </w:rPr>
        <w:tab/>
      </w:r>
      <w:r w:rsidRPr="00253DD8">
        <w:rPr>
          <w:rFonts w:ascii="Georgia" w:hAnsi="Georgia" w:cs="Arial"/>
          <w:kern w:val="28"/>
        </w:rPr>
        <w:tab/>
      </w:r>
      <w:r w:rsidRPr="00253DD8">
        <w:rPr>
          <w:rFonts w:ascii="Georgia" w:hAnsi="Georgia" w:cs="Arial"/>
          <w:kern w:val="28"/>
        </w:rPr>
        <w:tab/>
      </w:r>
      <w:r w:rsidRPr="00253DD8">
        <w:rPr>
          <w:rFonts w:ascii="Georgia" w:hAnsi="Georgia" w:cs="Arial"/>
          <w:kern w:val="28"/>
        </w:rPr>
        <w:tab/>
      </w:r>
    </w:p>
    <w:sectPr w:rsidR="002A06FB" w:rsidRPr="00253DD8">
      <w:headerReference w:type="default" r:id="rId8"/>
      <w:footerReference w:type="even" r:id="rId9"/>
      <w:footerReference w:type="default" r:id="rId10"/>
      <w:pgSz w:w="12240" w:h="15840"/>
      <w:pgMar w:top="1440" w:right="1354" w:bottom="1440" w:left="1800"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ADD" w:rsidRDefault="00A76ADD">
      <w:pPr>
        <w:spacing w:after="0" w:line="240" w:lineRule="auto"/>
      </w:pPr>
      <w:r>
        <w:separator/>
      </w:r>
    </w:p>
  </w:endnote>
  <w:endnote w:type="continuationSeparator" w:id="0">
    <w:p w:rsidR="00A76ADD" w:rsidRDefault="00A7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6FB" w:rsidRDefault="00EF6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2A06FB" w:rsidRDefault="002A0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6FB" w:rsidRDefault="00EF6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44F5">
      <w:rPr>
        <w:rStyle w:val="PageNumber"/>
        <w:noProof/>
      </w:rPr>
      <w:t>12</w:t>
    </w:r>
    <w:r>
      <w:rPr>
        <w:rStyle w:val="PageNumber"/>
      </w:rPr>
      <w:fldChar w:fldCharType="end"/>
    </w:r>
  </w:p>
  <w:p w:rsidR="002A06FB" w:rsidRDefault="002A0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ADD" w:rsidRDefault="00A76ADD">
      <w:pPr>
        <w:spacing w:after="0" w:line="240" w:lineRule="auto"/>
      </w:pPr>
      <w:r>
        <w:separator/>
      </w:r>
    </w:p>
  </w:footnote>
  <w:footnote w:type="continuationSeparator" w:id="0">
    <w:p w:rsidR="00A76ADD" w:rsidRDefault="00A76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6FB" w:rsidRDefault="002A06FB">
    <w:pPr>
      <w:pStyle w:val="Header"/>
      <w:jc w:val="right"/>
      <w:rPr>
        <w:rFonts w:ascii="Arial" w:hAnsi="Arial" w:cs="Arial"/>
        <w:i/>
        <w:sz w:val="16"/>
        <w:szCs w:val="16"/>
      </w:rPr>
    </w:pPr>
  </w:p>
  <w:p w:rsidR="002A06FB" w:rsidRDefault="002A06FB">
    <w:pPr>
      <w:pStyle w:val="Header"/>
      <w:jc w:val="right"/>
      <w:rPr>
        <w:rFonts w:ascii="Arial" w:hAnsi="Arial" w:cs="Arial"/>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9CE"/>
    <w:multiLevelType w:val="hybridMultilevel"/>
    <w:tmpl w:val="786686C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2A506BCD"/>
    <w:multiLevelType w:val="multilevel"/>
    <w:tmpl w:val="2A506BCD"/>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2E12999"/>
    <w:multiLevelType w:val="multilevel"/>
    <w:tmpl w:val="32E12999"/>
    <w:lvl w:ilvl="0">
      <w:start w:val="1"/>
      <w:numFmt w:val="decimal"/>
      <w:lvlText w:val="%1."/>
      <w:lvlJc w:val="left"/>
      <w:pPr>
        <w:tabs>
          <w:tab w:val="left" w:pos="1080"/>
        </w:tabs>
        <w:ind w:left="1080" w:hanging="72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 w15:restartNumberingAfterBreak="0">
    <w:nsid w:val="3E842162"/>
    <w:multiLevelType w:val="multilevel"/>
    <w:tmpl w:val="E616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D7E2A"/>
    <w:multiLevelType w:val="multilevel"/>
    <w:tmpl w:val="409D7E2A"/>
    <w:lvl w:ilvl="0">
      <w:start w:val="1"/>
      <w:numFmt w:val="lowerLetter"/>
      <w:lvlText w:val="%1)"/>
      <w:lvlJc w:val="left"/>
      <w:pPr>
        <w:tabs>
          <w:tab w:val="left" w:pos="1080"/>
        </w:tabs>
        <w:ind w:left="1080" w:hanging="720"/>
      </w:pPr>
      <w:rPr>
        <w:rFonts w:ascii="Times New Roman" w:eastAsia="Times New Roman" w:hAnsi="Times New Roman" w:cs="Times New Roman"/>
      </w:rPr>
    </w:lvl>
    <w:lvl w:ilvl="1" w:tentative="1">
      <w:start w:val="1"/>
      <w:numFmt w:val="decimal"/>
      <w:lvlText w:val="%2."/>
      <w:lvlJc w:val="left"/>
      <w:pPr>
        <w:tabs>
          <w:tab w:val="left" w:pos="1800"/>
        </w:tabs>
        <w:ind w:left="1800" w:hanging="720"/>
      </w:pPr>
      <w:rPr>
        <w:rFonts w:ascii="Arial" w:eastAsia="Times New Roman" w:hAnsi="Arial" w:cs="Arial"/>
      </w:rPr>
    </w:lvl>
    <w:lvl w:ilvl="2" w:tentative="1">
      <w:start w:val="2"/>
      <w:numFmt w:val="upperLetter"/>
      <w:lvlText w:val="%3."/>
      <w:lvlJc w:val="left"/>
      <w:pPr>
        <w:tabs>
          <w:tab w:val="left" w:pos="2340"/>
        </w:tabs>
        <w:ind w:left="2340" w:hanging="360"/>
      </w:pPr>
      <w:rPr>
        <w:rFonts w:hint="default"/>
      </w:rPr>
    </w:lvl>
    <w:lvl w:ilvl="3" w:tentative="1">
      <w:start w:val="6"/>
      <w:numFmt w:val="decimal"/>
      <w:lvlText w:val="%4."/>
      <w:lvlJc w:val="left"/>
      <w:pPr>
        <w:tabs>
          <w:tab w:val="left" w:pos="2880"/>
        </w:tabs>
        <w:ind w:left="2880" w:hanging="360"/>
      </w:pPr>
      <w:rPr>
        <w:rFonts w:hint="default"/>
      </w:rPr>
    </w:lvl>
    <w:lvl w:ilvl="4" w:tentative="1">
      <w:start w:val="1"/>
      <w:numFmt w:val="decimal"/>
      <w:lvlText w:val="%5"/>
      <w:lvlJc w:val="left"/>
      <w:pPr>
        <w:tabs>
          <w:tab w:val="left" w:pos="3600"/>
        </w:tabs>
        <w:ind w:left="3600" w:hanging="360"/>
      </w:pPr>
      <w:rPr>
        <w:rFonts w:hint="default"/>
      </w:rPr>
    </w:lvl>
    <w:lvl w:ilvl="5">
      <w:start w:val="1"/>
      <w:numFmt w:val="lowerRoman"/>
      <w:lvlText w:val="(%6)"/>
      <w:lvlJc w:val="left"/>
      <w:pPr>
        <w:tabs>
          <w:tab w:val="left" w:pos="4860"/>
        </w:tabs>
        <w:ind w:left="4860" w:hanging="720"/>
      </w:pPr>
      <w:rPr>
        <w:rFonts w:hint="default"/>
      </w:r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 w15:restartNumberingAfterBreak="0">
    <w:nsid w:val="4FB77820"/>
    <w:multiLevelType w:val="multilevel"/>
    <w:tmpl w:val="4FB778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9585B87"/>
    <w:multiLevelType w:val="multilevel"/>
    <w:tmpl w:val="59585B87"/>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13030C8"/>
    <w:multiLevelType w:val="multilevel"/>
    <w:tmpl w:val="613030C8"/>
    <w:lvl w:ilvl="0">
      <w:start w:val="3"/>
      <w:numFmt w:val="lowerLetter"/>
      <w:lvlText w:val="%1)"/>
      <w:lvlJc w:val="left"/>
      <w:pPr>
        <w:tabs>
          <w:tab w:val="left" w:pos="540"/>
        </w:tabs>
        <w:ind w:left="540" w:hanging="360"/>
      </w:pPr>
      <w:rPr>
        <w:rFonts w:hint="default"/>
      </w:rPr>
    </w:lvl>
    <w:lvl w:ilvl="1">
      <w:start w:val="4"/>
      <w:numFmt w:val="decimal"/>
      <w:lvlText w:val="%2"/>
      <w:lvlJc w:val="left"/>
      <w:pPr>
        <w:tabs>
          <w:tab w:val="left" w:pos="1260"/>
        </w:tabs>
        <w:ind w:left="1260" w:hanging="360"/>
      </w:pPr>
      <w:rPr>
        <w:rFonts w:hint="default"/>
      </w:rPr>
    </w:lvl>
    <w:lvl w:ilvl="2" w:tentative="1">
      <w:start w:val="2"/>
      <w:numFmt w:val="upperLetter"/>
      <w:lvlText w:val="%3."/>
      <w:lvlJc w:val="left"/>
      <w:pPr>
        <w:tabs>
          <w:tab w:val="left" w:pos="2160"/>
        </w:tabs>
        <w:ind w:left="2160" w:hanging="360"/>
      </w:pPr>
      <w:rPr>
        <w:rFonts w:hint="default"/>
      </w:rPr>
    </w:lvl>
    <w:lvl w:ilvl="3" w:tentative="1">
      <w:start w:val="1"/>
      <w:numFmt w:val="decimal"/>
      <w:lvlText w:val="%4."/>
      <w:lvlJc w:val="left"/>
      <w:pPr>
        <w:tabs>
          <w:tab w:val="left" w:pos="2700"/>
        </w:tabs>
        <w:ind w:left="2700" w:hanging="360"/>
      </w:pPr>
    </w:lvl>
    <w:lvl w:ilvl="4" w:tentative="1">
      <w:start w:val="1"/>
      <w:numFmt w:val="lowerLetter"/>
      <w:lvlText w:val="%5."/>
      <w:lvlJc w:val="left"/>
      <w:pPr>
        <w:tabs>
          <w:tab w:val="left" w:pos="3420"/>
        </w:tabs>
        <w:ind w:left="3420" w:hanging="360"/>
      </w:pPr>
    </w:lvl>
    <w:lvl w:ilvl="5" w:tentative="1">
      <w:start w:val="1"/>
      <w:numFmt w:val="lowerRoman"/>
      <w:lvlText w:val="%6."/>
      <w:lvlJc w:val="right"/>
      <w:pPr>
        <w:tabs>
          <w:tab w:val="left" w:pos="4140"/>
        </w:tabs>
        <w:ind w:left="4140" w:hanging="180"/>
      </w:pPr>
    </w:lvl>
    <w:lvl w:ilvl="6" w:tentative="1">
      <w:start w:val="1"/>
      <w:numFmt w:val="decimal"/>
      <w:lvlText w:val="%7."/>
      <w:lvlJc w:val="left"/>
      <w:pPr>
        <w:tabs>
          <w:tab w:val="left" w:pos="4860"/>
        </w:tabs>
        <w:ind w:left="4860" w:hanging="360"/>
      </w:pPr>
    </w:lvl>
    <w:lvl w:ilvl="7" w:tentative="1">
      <w:start w:val="1"/>
      <w:numFmt w:val="lowerLetter"/>
      <w:lvlText w:val="%8."/>
      <w:lvlJc w:val="left"/>
      <w:pPr>
        <w:tabs>
          <w:tab w:val="left" w:pos="5580"/>
        </w:tabs>
        <w:ind w:left="5580" w:hanging="360"/>
      </w:pPr>
    </w:lvl>
    <w:lvl w:ilvl="8" w:tentative="1">
      <w:start w:val="1"/>
      <w:numFmt w:val="lowerRoman"/>
      <w:lvlText w:val="%9."/>
      <w:lvlJc w:val="right"/>
      <w:pPr>
        <w:tabs>
          <w:tab w:val="left" w:pos="6300"/>
        </w:tabs>
        <w:ind w:left="6300" w:hanging="180"/>
      </w:pPr>
    </w:lvl>
  </w:abstractNum>
  <w:abstractNum w:abstractNumId="8" w15:restartNumberingAfterBreak="0">
    <w:nsid w:val="63D52673"/>
    <w:multiLevelType w:val="multilevel"/>
    <w:tmpl w:val="63D52673"/>
    <w:lvl w:ilvl="0">
      <w:start w:val="3"/>
      <w:numFmt w:val="decimal"/>
      <w:lvlText w:val="%1."/>
      <w:lvlJc w:val="left"/>
      <w:pPr>
        <w:tabs>
          <w:tab w:val="left" w:pos="1440"/>
        </w:tabs>
        <w:ind w:left="1440" w:hanging="1080"/>
      </w:pPr>
      <w:rPr>
        <w:rFonts w:hint="default"/>
      </w:rPr>
    </w:lvl>
    <w:lvl w:ilvl="1">
      <w:start w:val="1"/>
      <w:numFmt w:val="lowerLetter"/>
      <w:lvlText w:val="%2)"/>
      <w:lvlJc w:val="left"/>
      <w:pPr>
        <w:tabs>
          <w:tab w:val="left" w:pos="1440"/>
        </w:tabs>
        <w:ind w:left="1440" w:hanging="360"/>
      </w:pPr>
      <w:rPr>
        <w:rFonts w:hint="default"/>
      </w:rPr>
    </w:lvl>
    <w:lvl w:ilvl="2" w:tentative="1">
      <w:start w:val="135"/>
      <w:numFmt w:val="decimal"/>
      <w:lvlText w:val="%3"/>
      <w:lvlJc w:val="left"/>
      <w:pPr>
        <w:tabs>
          <w:tab w:val="left" w:pos="2340"/>
        </w:tabs>
        <w:ind w:left="2340" w:hanging="360"/>
      </w:pPr>
      <w:rPr>
        <w:rFonts w:hint="default"/>
      </w:r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9" w15:restartNumberingAfterBreak="0">
    <w:nsid w:val="75E65101"/>
    <w:multiLevelType w:val="multilevel"/>
    <w:tmpl w:val="75E65101"/>
    <w:lvl w:ilvl="0">
      <w:start w:val="10"/>
      <w:numFmt w:val="lowerLetter"/>
      <w:lvlText w:val="%1)"/>
      <w:lvlJc w:val="left"/>
      <w:pPr>
        <w:tabs>
          <w:tab w:val="left" w:pos="720"/>
        </w:tabs>
        <w:ind w:left="720" w:hanging="360"/>
      </w:pPr>
      <w:rPr>
        <w:rFonts w:hint="default"/>
      </w:rPr>
    </w:lvl>
    <w:lvl w:ilvl="1" w:tentative="1">
      <w:start w:val="2"/>
      <w:numFmt w:val="decimal"/>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9"/>
  </w:num>
  <w:num w:numId="2">
    <w:abstractNumId w:val="8"/>
  </w:num>
  <w:num w:numId="3">
    <w:abstractNumId w:val="7"/>
  </w:num>
  <w:num w:numId="4">
    <w:abstractNumId w:val="4"/>
  </w:num>
  <w:num w:numId="5">
    <w:abstractNumId w:val="2"/>
  </w:num>
  <w:num w:numId="6">
    <w:abstractNumId w:val="5"/>
  </w:num>
  <w:num w:numId="7">
    <w:abstractNumId w:val="6"/>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characterSpacingControl w:val="doNotCompress"/>
  <w:footnotePr>
    <w:footnote w:id="-1"/>
    <w:footnote w:id="0"/>
  </w:footnotePr>
  <w:endnotePr>
    <w:endnote w:id="-1"/>
    <w:endnote w:id="0"/>
  </w:endnotePr>
  <w:compat>
    <w:spaceForUL/>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6FB"/>
    <w:rsid w:val="000F1370"/>
    <w:rsid w:val="001E44F5"/>
    <w:rsid w:val="00253DD8"/>
    <w:rsid w:val="002A06FB"/>
    <w:rsid w:val="003B3E59"/>
    <w:rsid w:val="003E3594"/>
    <w:rsid w:val="003F63F2"/>
    <w:rsid w:val="00433FD7"/>
    <w:rsid w:val="007067CF"/>
    <w:rsid w:val="00754A26"/>
    <w:rsid w:val="007F65AF"/>
    <w:rsid w:val="00A76ADD"/>
    <w:rsid w:val="00B028B8"/>
    <w:rsid w:val="00B85794"/>
    <w:rsid w:val="00DA05C1"/>
    <w:rsid w:val="00E24171"/>
    <w:rsid w:val="00E57AF5"/>
    <w:rsid w:val="00EF674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F60D26C-C682-4923-B9FC-561FADBF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4"/>
      <w:lang w:val="en-US" w:eastAsia="en-US"/>
    </w:rPr>
  </w:style>
  <w:style w:type="paragraph" w:styleId="Heading1">
    <w:name w:val="heading 1"/>
    <w:basedOn w:val="Normal"/>
    <w:next w:val="Normal"/>
    <w:qFormat/>
    <w:pPr>
      <w:keepNext/>
      <w:widowControl w:val="0"/>
      <w:tabs>
        <w:tab w:val="center" w:pos="4680"/>
      </w:tabs>
      <w:suppressAutoHyphens/>
      <w:jc w:val="both"/>
      <w:outlineLvl w:val="0"/>
    </w:pPr>
    <w:rPr>
      <w:rFonts w:ascii="Courier New" w:hAnsi="Courier New"/>
      <w:b/>
      <w:i/>
      <w:snapToGrid w:val="0"/>
      <w:spacing w:val="-3"/>
      <w:szCs w:val="20"/>
    </w:rPr>
  </w:style>
  <w:style w:type="paragraph" w:styleId="Heading2">
    <w:name w:val="heading 2"/>
    <w:basedOn w:val="Normal"/>
    <w:next w:val="Normal"/>
    <w:qFormat/>
    <w:pPr>
      <w:keepNext/>
      <w:widowControl w:val="0"/>
      <w:tabs>
        <w:tab w:val="center" w:pos="4680"/>
      </w:tabs>
      <w:suppressAutoHyphens/>
      <w:jc w:val="center"/>
      <w:outlineLvl w:val="1"/>
    </w:pPr>
    <w:rPr>
      <w:rFonts w:ascii="Courier New" w:hAnsi="Courier New"/>
      <w:b/>
      <w:i/>
      <w:snapToGrid w:val="0"/>
      <w:spacing w:val="-3"/>
      <w:szCs w:val="20"/>
    </w:rPr>
  </w:style>
  <w:style w:type="paragraph" w:styleId="Heading3">
    <w:name w:val="heading 3"/>
    <w:basedOn w:val="Normal"/>
    <w:next w:val="Normal"/>
    <w:qFormat/>
    <w:pPr>
      <w:keepNext/>
      <w:widowControl w:val="0"/>
      <w:tabs>
        <w:tab w:val="left" w:pos="0"/>
      </w:tabs>
      <w:suppressAutoHyphens/>
      <w:jc w:val="both"/>
      <w:outlineLvl w:val="2"/>
    </w:pPr>
    <w:rPr>
      <w:rFonts w:ascii="Courier New" w:hAnsi="Courier New"/>
      <w:snapToGrid w:val="0"/>
      <w:spacing w:val="-3"/>
      <w:szCs w:val="20"/>
    </w:rPr>
  </w:style>
  <w:style w:type="paragraph" w:styleId="Heading4">
    <w:name w:val="heading 4"/>
    <w:basedOn w:val="Normal"/>
    <w:next w:val="Normal"/>
    <w:qFormat/>
    <w:pPr>
      <w:keepNext/>
      <w:widowControl w:val="0"/>
      <w:overflowPunct w:val="0"/>
      <w:autoSpaceDE w:val="0"/>
      <w:autoSpaceDN w:val="0"/>
      <w:adjustRightInd w:val="0"/>
      <w:ind w:left="720" w:hanging="720"/>
      <w:jc w:val="center"/>
      <w:outlineLvl w:val="3"/>
    </w:pPr>
    <w:rPr>
      <w:rFonts w:ascii="Arial" w:hAnsi="Arial" w:cs="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val="0"/>
      <w:tabs>
        <w:tab w:val="left" w:pos="0"/>
      </w:tabs>
      <w:suppressAutoHyphens/>
      <w:jc w:val="both"/>
    </w:pPr>
    <w:rPr>
      <w:rFonts w:ascii="Courier New" w:hAnsi="Courier New"/>
      <w:snapToGrid w:val="0"/>
      <w:spacing w:val="-1"/>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unhideWhenUsed/>
    <w:rsid w:val="00253DD8"/>
    <w:pPr>
      <w:spacing w:before="100" w:beforeAutospacing="1" w:after="100" w:afterAutospacing="1" w:line="240" w:lineRule="auto"/>
    </w:pPr>
    <w:rPr>
      <w:lang w:val="en-MY" w:eastAsia="en-MY"/>
    </w:rPr>
  </w:style>
  <w:style w:type="character" w:styleId="Strong">
    <w:name w:val="Strong"/>
    <w:uiPriority w:val="22"/>
    <w:qFormat/>
    <w:rsid w:val="00253DD8"/>
    <w:rPr>
      <w:b/>
      <w:bCs/>
    </w:rPr>
  </w:style>
  <w:style w:type="character" w:customStyle="1" w:styleId="apple-converted-space">
    <w:name w:val="apple-converted-space"/>
    <w:rsid w:val="0025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5435">
      <w:bodyDiv w:val="1"/>
      <w:marLeft w:val="0"/>
      <w:marRight w:val="0"/>
      <w:marTop w:val="0"/>
      <w:marBottom w:val="0"/>
      <w:divBdr>
        <w:top w:val="none" w:sz="0" w:space="0" w:color="auto"/>
        <w:left w:val="none" w:sz="0" w:space="0" w:color="auto"/>
        <w:bottom w:val="none" w:sz="0" w:space="0" w:color="auto"/>
        <w:right w:val="none" w:sz="0" w:space="0" w:color="auto"/>
      </w:divBdr>
    </w:div>
    <w:div w:id="1104686735">
      <w:bodyDiv w:val="1"/>
      <w:marLeft w:val="0"/>
      <w:marRight w:val="0"/>
      <w:marTop w:val="0"/>
      <w:marBottom w:val="0"/>
      <w:divBdr>
        <w:top w:val="none" w:sz="0" w:space="0" w:color="auto"/>
        <w:left w:val="none" w:sz="0" w:space="0" w:color="auto"/>
        <w:bottom w:val="none" w:sz="0" w:space="0" w:color="auto"/>
        <w:right w:val="none" w:sz="0" w:space="0" w:color="auto"/>
      </w:divBdr>
    </w:div>
    <w:div w:id="1151478404">
      <w:bodyDiv w:val="1"/>
      <w:marLeft w:val="0"/>
      <w:marRight w:val="0"/>
      <w:marTop w:val="0"/>
      <w:marBottom w:val="0"/>
      <w:divBdr>
        <w:top w:val="none" w:sz="0" w:space="0" w:color="auto"/>
        <w:left w:val="none" w:sz="0" w:space="0" w:color="auto"/>
        <w:bottom w:val="none" w:sz="0" w:space="0" w:color="auto"/>
        <w:right w:val="none" w:sz="0" w:space="0" w:color="auto"/>
      </w:divBdr>
    </w:div>
    <w:div w:id="1465662195">
      <w:bodyDiv w:val="1"/>
      <w:marLeft w:val="0"/>
      <w:marRight w:val="0"/>
      <w:marTop w:val="0"/>
      <w:marBottom w:val="0"/>
      <w:divBdr>
        <w:top w:val="none" w:sz="0" w:space="0" w:color="auto"/>
        <w:left w:val="none" w:sz="0" w:space="0" w:color="auto"/>
        <w:bottom w:val="none" w:sz="0" w:space="0" w:color="auto"/>
        <w:right w:val="none" w:sz="0" w:space="0" w:color="auto"/>
      </w:divBdr>
    </w:div>
    <w:div w:id="185468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13</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AGREEMENT</vt:lpstr>
    </vt:vector>
  </TitlesOfParts>
  <Company>Microsoft</Company>
  <LinksUpToDate>false</LinksUpToDate>
  <CharactersWithSpaces>17038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Amy Yee</dc:creator>
  <cp:lastModifiedBy>Mohd Arif Bin Hussin</cp:lastModifiedBy>
  <cp:revision>11</cp:revision>
  <cp:lastPrinted>2016-03-27T23:13:00Z</cp:lastPrinted>
  <dcterms:created xsi:type="dcterms:W3CDTF">2014-07-10T01:51:00Z</dcterms:created>
  <dcterms:modified xsi:type="dcterms:W3CDTF">2016-04-27T13:51:00Z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